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30536" w14:textId="587D3F85"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4037950A" w:rsidR="00E603F1" w:rsidRDefault="00093A6C"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6C4477A8"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2129AC">
        <w:rPr>
          <w:rFonts w:eastAsia="Times New Roman"/>
          <w:b/>
          <w:color w:val="000000"/>
        </w:rPr>
        <w:t>May 30</w:t>
      </w:r>
      <w:r w:rsidR="0033239C">
        <w:rPr>
          <w:rFonts w:eastAsia="Times New Roman"/>
          <w:b/>
          <w:color w:val="000000"/>
        </w:rPr>
        <w:t>, 202</w:t>
      </w:r>
      <w:r w:rsidR="00093A6C">
        <w:rPr>
          <w:rFonts w:eastAsia="Times New Roman"/>
          <w:b/>
          <w:color w:val="000000"/>
        </w:rPr>
        <w:t>4</w:t>
      </w:r>
    </w:p>
    <w:p w14:paraId="42AD2100" w14:textId="77777777" w:rsidR="00065E71" w:rsidRDefault="00065E71" w:rsidP="00C83D6E">
      <w:pPr>
        <w:shd w:val="clear" w:color="auto" w:fill="FFFFFF"/>
        <w:rPr>
          <w:rFonts w:eastAsia="Times New Roman"/>
          <w:b/>
          <w:color w:val="000000"/>
        </w:rPr>
      </w:pPr>
    </w:p>
    <w:p w14:paraId="06D7E53B" w14:textId="089E0734" w:rsidR="00E603F1" w:rsidRPr="000C08B7" w:rsidRDefault="00093A6C"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0E57B544" w14:textId="1E93A674" w:rsidR="001F40AD" w:rsidRDefault="00A32517" w:rsidP="00167AD9">
      <w:pPr>
        <w:shd w:val="clear" w:color="auto" w:fill="FFFFFF"/>
        <w:jc w:val="center"/>
        <w:rPr>
          <w:rFonts w:eastAsia="Times New Roman"/>
          <w:color w:val="000000"/>
        </w:rPr>
      </w:pPr>
      <w:r>
        <w:rPr>
          <w:rFonts w:eastAsia="Times New Roman"/>
          <w:color w:val="000000"/>
        </w:rPr>
        <w:t>Draft Meeting Minutes</w:t>
      </w:r>
    </w:p>
    <w:p w14:paraId="3848A023" w14:textId="77777777" w:rsidR="001E7C30" w:rsidRDefault="001E7C30" w:rsidP="0040062B">
      <w:pPr>
        <w:shd w:val="clear" w:color="auto" w:fill="FFFFFF"/>
        <w:rPr>
          <w:rFonts w:eastAsia="Times New Roman"/>
          <w:color w:val="000000"/>
        </w:rPr>
      </w:pPr>
    </w:p>
    <w:p w14:paraId="05D3A5AE" w14:textId="44C6F60F" w:rsidR="00003FF5" w:rsidRDefault="00003FF5" w:rsidP="0040062B">
      <w:pPr>
        <w:shd w:val="clear" w:color="auto" w:fill="FFFFFF"/>
        <w:rPr>
          <w:rFonts w:eastAsia="Times New Roman"/>
          <w:color w:val="000000"/>
        </w:rPr>
      </w:pPr>
      <w:r w:rsidRPr="00003FF5">
        <w:rPr>
          <w:rFonts w:eastAsia="Times New Roman"/>
          <w:color w:val="000000"/>
        </w:rPr>
        <w:t>*</w:t>
      </w:r>
      <w:proofErr w:type="gramStart"/>
      <w:r w:rsidRPr="00003FF5">
        <w:rPr>
          <w:rFonts w:eastAsia="Times New Roman"/>
          <w:color w:val="000000"/>
        </w:rPr>
        <w:t>denotes</w:t>
      </w:r>
      <w:proofErr w:type="gramEnd"/>
      <w:r w:rsidRPr="00003FF5">
        <w:rPr>
          <w:rFonts w:eastAsia="Times New Roman"/>
          <w:color w:val="000000"/>
        </w:rPr>
        <w:t xml:space="preserve"> supporting documentation available electronically and at the Reclamation District 799 office.</w:t>
      </w:r>
    </w:p>
    <w:p w14:paraId="6F906069" w14:textId="77777777" w:rsidR="00003FF5" w:rsidRPr="00003FF5" w:rsidRDefault="00003FF5" w:rsidP="0040062B">
      <w:pPr>
        <w:shd w:val="clear" w:color="auto" w:fill="FFFFFF"/>
        <w:rPr>
          <w:rFonts w:eastAsia="Times New Roman"/>
          <w:color w:val="000000"/>
        </w:rPr>
      </w:pPr>
    </w:p>
    <w:p w14:paraId="74FCBC12" w14:textId="7D70EBBD" w:rsidR="007A5364" w:rsidRPr="00F530DC"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r w:rsidR="00C107A4">
        <w:rPr>
          <w:rFonts w:eastAsia="Times New Roman"/>
          <w:b/>
          <w:color w:val="000000"/>
        </w:rPr>
        <w:t xml:space="preserve">:  </w:t>
      </w:r>
      <w:r w:rsidR="00277982">
        <w:rPr>
          <w:rFonts w:eastAsia="Times New Roman"/>
          <w:bCs/>
          <w:color w:val="000000"/>
        </w:rPr>
        <w:t xml:space="preserve">The meeting was called to order </w:t>
      </w:r>
      <w:r w:rsidR="006C6015">
        <w:rPr>
          <w:rFonts w:eastAsia="Times New Roman"/>
          <w:bCs/>
          <w:color w:val="000000"/>
        </w:rPr>
        <w:t>at 6:00</w:t>
      </w:r>
      <w:r w:rsidR="00247109">
        <w:rPr>
          <w:rFonts w:eastAsia="Times New Roman"/>
          <w:bCs/>
          <w:color w:val="000000"/>
        </w:rPr>
        <w:t xml:space="preserve"> pm</w:t>
      </w:r>
      <w:r w:rsidR="006C6015">
        <w:rPr>
          <w:rFonts w:eastAsia="Times New Roman"/>
          <w:bCs/>
          <w:color w:val="000000"/>
        </w:rPr>
        <w:t>.  Present for the meeting were:  President Senior</w:t>
      </w:r>
      <w:r w:rsidR="001C6FA0">
        <w:rPr>
          <w:rFonts w:eastAsia="Times New Roman"/>
          <w:bCs/>
          <w:color w:val="000000"/>
        </w:rPr>
        <w:t xml:space="preserve"> and Trustees</w:t>
      </w:r>
      <w:r w:rsidR="00247109">
        <w:rPr>
          <w:rFonts w:eastAsia="Times New Roman"/>
          <w:bCs/>
          <w:color w:val="000000"/>
        </w:rPr>
        <w:t>:</w:t>
      </w:r>
      <w:r w:rsidR="001C6FA0">
        <w:rPr>
          <w:rFonts w:eastAsia="Times New Roman"/>
          <w:bCs/>
          <w:color w:val="000000"/>
        </w:rPr>
        <w:t xml:space="preserve"> Price, Mazotti, and Lipary.  </w:t>
      </w:r>
      <w:r w:rsidR="00F530DC">
        <w:rPr>
          <w:rFonts w:eastAsia="Times New Roman"/>
          <w:bCs/>
          <w:color w:val="000000"/>
        </w:rPr>
        <w:t>Trustee Pierce was absent.</w:t>
      </w:r>
    </w:p>
    <w:p w14:paraId="6891C6A0" w14:textId="77777777" w:rsidR="00F530DC" w:rsidRDefault="00F530DC" w:rsidP="00F530DC">
      <w:pPr>
        <w:pStyle w:val="ListParagraph"/>
        <w:shd w:val="clear" w:color="auto" w:fill="FFFFFF"/>
        <w:rPr>
          <w:rFonts w:eastAsia="Times New Roman"/>
          <w:b/>
          <w:color w:val="000000"/>
        </w:rPr>
      </w:pPr>
    </w:p>
    <w:p w14:paraId="64BA590D" w14:textId="383BF17B" w:rsidR="00F530DC" w:rsidRPr="00C86110" w:rsidRDefault="00F530DC" w:rsidP="00F530DC">
      <w:pPr>
        <w:pStyle w:val="ListParagraph"/>
        <w:shd w:val="clear" w:color="auto" w:fill="FFFFFF"/>
        <w:rPr>
          <w:rFonts w:eastAsia="Times New Roman"/>
          <w:bCs/>
          <w:color w:val="000000"/>
        </w:rPr>
      </w:pPr>
      <w:r w:rsidRPr="00C86110">
        <w:rPr>
          <w:rFonts w:eastAsia="Times New Roman"/>
          <w:bCs/>
          <w:color w:val="000000"/>
        </w:rPr>
        <w:t>Other</w:t>
      </w:r>
      <w:r w:rsidR="00C86110" w:rsidRPr="00C86110">
        <w:rPr>
          <w:rFonts w:eastAsia="Times New Roman"/>
          <w:bCs/>
          <w:color w:val="000000"/>
        </w:rPr>
        <w:t>s present for the meeting include</w:t>
      </w:r>
      <w:r w:rsidR="00D32B29">
        <w:rPr>
          <w:rFonts w:eastAsia="Times New Roman"/>
          <w:bCs/>
          <w:color w:val="000000"/>
        </w:rPr>
        <w:t xml:space="preserve"> District</w:t>
      </w:r>
      <w:r w:rsidR="00C86110" w:rsidRPr="00C86110">
        <w:rPr>
          <w:rFonts w:eastAsia="Times New Roman"/>
          <w:bCs/>
          <w:color w:val="000000"/>
        </w:rPr>
        <w:t xml:space="preserve"> </w:t>
      </w:r>
      <w:r w:rsidR="00D32B29">
        <w:rPr>
          <w:rFonts w:eastAsia="Times New Roman"/>
          <w:bCs/>
          <w:color w:val="000000"/>
        </w:rPr>
        <w:t>M</w:t>
      </w:r>
      <w:r w:rsidR="00C86110" w:rsidRPr="00C86110">
        <w:rPr>
          <w:rFonts w:eastAsia="Times New Roman"/>
          <w:bCs/>
          <w:color w:val="000000"/>
        </w:rPr>
        <w:t xml:space="preserve">anager Alvarez, Levee Superintendent Vornhagen and District </w:t>
      </w:r>
      <w:r w:rsidR="007D383C">
        <w:rPr>
          <w:rFonts w:eastAsia="Times New Roman"/>
          <w:bCs/>
          <w:color w:val="000000"/>
        </w:rPr>
        <w:t>S</w:t>
      </w:r>
      <w:r w:rsidR="00C86110" w:rsidRPr="00C86110">
        <w:rPr>
          <w:rFonts w:eastAsia="Times New Roman"/>
          <w:bCs/>
          <w:color w:val="000000"/>
        </w:rPr>
        <w:t xml:space="preserve">ecretary </w:t>
      </w:r>
      <w:r w:rsidR="007D383C">
        <w:rPr>
          <w:rFonts w:eastAsia="Times New Roman"/>
          <w:bCs/>
          <w:color w:val="000000"/>
        </w:rPr>
        <w:t>H</w:t>
      </w:r>
      <w:r w:rsidR="00C86110" w:rsidRPr="00C86110">
        <w:rPr>
          <w:rFonts w:eastAsia="Times New Roman"/>
          <w:bCs/>
          <w:color w:val="000000"/>
        </w:rPr>
        <w:t>older</w:t>
      </w:r>
    </w:p>
    <w:p w14:paraId="174FB595" w14:textId="77777777" w:rsidR="00910CC8" w:rsidRPr="00F6084B" w:rsidRDefault="00910CC8" w:rsidP="00F6084B">
      <w:pPr>
        <w:rPr>
          <w:rFonts w:eastAsia="Times New Roman"/>
          <w:b/>
          <w:color w:val="000000"/>
        </w:rPr>
      </w:pPr>
    </w:p>
    <w:p w14:paraId="76B8D10B" w14:textId="18F7929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C86110">
        <w:rPr>
          <w:rFonts w:eastAsia="Times New Roman"/>
          <w:color w:val="000000"/>
        </w:rPr>
        <w:t>:  None</w:t>
      </w:r>
      <w:r w:rsidRPr="00835FF8">
        <w:rPr>
          <w:rFonts w:eastAsia="Times New Roman"/>
          <w:color w:val="000000"/>
        </w:rPr>
        <w:t xml:space="preserve"> </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0B9A4B98" w14:textId="17B0873A" w:rsidR="0077105C" w:rsidRDefault="0077105C" w:rsidP="00D1693B">
      <w:pPr>
        <w:pStyle w:val="ListParagraph"/>
        <w:numPr>
          <w:ilvl w:val="1"/>
          <w:numId w:val="2"/>
        </w:numPr>
        <w:shd w:val="clear" w:color="auto" w:fill="FFFFFF"/>
        <w:rPr>
          <w:rFonts w:eastAsia="Times New Roman"/>
          <w:color w:val="000000"/>
        </w:rPr>
      </w:pPr>
      <w:r>
        <w:rPr>
          <w:rFonts w:eastAsia="Times New Roman"/>
          <w:color w:val="000000"/>
        </w:rPr>
        <w:t xml:space="preserve">Meeting Minutes from the </w:t>
      </w:r>
      <w:r w:rsidR="002B7F13">
        <w:rPr>
          <w:rFonts w:eastAsia="Times New Roman"/>
          <w:color w:val="000000"/>
        </w:rPr>
        <w:t>Regular</w:t>
      </w:r>
      <w:r w:rsidR="00F41429">
        <w:rPr>
          <w:rFonts w:eastAsia="Times New Roman"/>
          <w:color w:val="000000"/>
        </w:rPr>
        <w:t xml:space="preserve"> Meeting on </w:t>
      </w:r>
      <w:r w:rsidR="002129AC">
        <w:rPr>
          <w:rFonts w:eastAsia="Times New Roman"/>
          <w:color w:val="000000"/>
        </w:rPr>
        <w:t>April 25</w:t>
      </w:r>
      <w:r w:rsidR="002A279C">
        <w:rPr>
          <w:rFonts w:eastAsia="Times New Roman"/>
          <w:color w:val="000000"/>
        </w:rPr>
        <w:t>, 2024, 6:00pm</w:t>
      </w:r>
    </w:p>
    <w:p w14:paraId="33C35446" w14:textId="4408C9FB" w:rsidR="006F2F56" w:rsidRPr="00D1693B" w:rsidRDefault="006F2F56" w:rsidP="00D1693B">
      <w:pPr>
        <w:pStyle w:val="ListParagraph"/>
        <w:numPr>
          <w:ilvl w:val="1"/>
          <w:numId w:val="2"/>
        </w:numPr>
        <w:shd w:val="clear" w:color="auto" w:fill="FFFFFF"/>
        <w:rPr>
          <w:rFonts w:eastAsia="Times New Roman"/>
          <w:color w:val="000000"/>
        </w:rPr>
      </w:pPr>
      <w:r>
        <w:rPr>
          <w:rFonts w:eastAsia="Times New Roman"/>
          <w:color w:val="000000"/>
        </w:rPr>
        <w:t>Warrant(s)*</w:t>
      </w:r>
    </w:p>
    <w:p w14:paraId="48DBA0EE" w14:textId="2B68BDFC" w:rsidR="00150316" w:rsidRDefault="006601A5" w:rsidP="00694E58">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07D72EEC" w14:textId="77777777" w:rsidR="00C86110" w:rsidRDefault="00C86110" w:rsidP="00C86110">
      <w:pPr>
        <w:shd w:val="clear" w:color="auto" w:fill="FFFFFF"/>
        <w:rPr>
          <w:rFonts w:eastAsia="Times New Roman"/>
          <w:color w:val="000000"/>
        </w:rPr>
      </w:pPr>
    </w:p>
    <w:p w14:paraId="6AB099C9" w14:textId="5161E4E5" w:rsidR="00D85B2D" w:rsidRPr="006C7C88" w:rsidRDefault="006C7C88" w:rsidP="00247109">
      <w:pPr>
        <w:shd w:val="clear" w:color="auto" w:fill="FFFFFF"/>
        <w:ind w:left="720"/>
        <w:rPr>
          <w:rFonts w:eastAsia="Times New Roman"/>
          <w:b/>
          <w:bCs/>
          <w:color w:val="000000"/>
        </w:rPr>
      </w:pPr>
      <w:r>
        <w:rPr>
          <w:rFonts w:eastAsia="Times New Roman"/>
          <w:b/>
          <w:bCs/>
          <w:color w:val="000000"/>
        </w:rPr>
        <w:t xml:space="preserve">A motion was made by Trustee </w:t>
      </w:r>
      <w:r w:rsidR="00BF4B4D">
        <w:rPr>
          <w:rFonts w:eastAsia="Times New Roman"/>
          <w:b/>
          <w:bCs/>
          <w:color w:val="000000"/>
        </w:rPr>
        <w:t>P</w:t>
      </w:r>
      <w:r>
        <w:rPr>
          <w:rFonts w:eastAsia="Times New Roman"/>
          <w:b/>
          <w:bCs/>
          <w:color w:val="000000"/>
        </w:rPr>
        <w:t>rice and seconded by Trustee Mazotti to approve items</w:t>
      </w:r>
      <w:r w:rsidR="0066688E">
        <w:rPr>
          <w:rFonts w:eastAsia="Times New Roman"/>
          <w:b/>
          <w:bCs/>
          <w:color w:val="000000"/>
        </w:rPr>
        <w:t xml:space="preserve"> a – c on the consent calendar.  The vote showed f</w:t>
      </w:r>
      <w:r w:rsidR="002C3611">
        <w:rPr>
          <w:rFonts w:eastAsia="Times New Roman"/>
          <w:b/>
          <w:bCs/>
          <w:color w:val="000000"/>
        </w:rPr>
        <w:t>our</w:t>
      </w:r>
      <w:r w:rsidR="0066688E">
        <w:rPr>
          <w:rFonts w:eastAsia="Times New Roman"/>
          <w:b/>
          <w:bCs/>
          <w:color w:val="000000"/>
        </w:rPr>
        <w:t xml:space="preserve"> trustees</w:t>
      </w:r>
      <w:r w:rsidR="002C3611">
        <w:rPr>
          <w:rFonts w:eastAsia="Times New Roman"/>
          <w:b/>
          <w:bCs/>
          <w:color w:val="000000"/>
        </w:rPr>
        <w:t xml:space="preserve"> in favor </w:t>
      </w:r>
      <w:r w:rsidR="00247109">
        <w:rPr>
          <w:rFonts w:eastAsia="Times New Roman"/>
          <w:b/>
          <w:bCs/>
          <w:color w:val="000000"/>
        </w:rPr>
        <w:t>(</w:t>
      </w:r>
      <w:r w:rsidR="00F924B9">
        <w:rPr>
          <w:rFonts w:eastAsia="Times New Roman"/>
          <w:b/>
          <w:bCs/>
          <w:color w:val="000000"/>
        </w:rPr>
        <w:t>Trustee Pierce was absent</w:t>
      </w:r>
      <w:r w:rsidR="00247109">
        <w:rPr>
          <w:rFonts w:eastAsia="Times New Roman"/>
          <w:b/>
          <w:bCs/>
          <w:color w:val="000000"/>
        </w:rPr>
        <w:t>)</w:t>
      </w:r>
      <w:r w:rsidR="00F924B9">
        <w:rPr>
          <w:rFonts w:eastAsia="Times New Roman"/>
          <w:b/>
          <w:bCs/>
          <w:color w:val="000000"/>
        </w:rPr>
        <w:t>.  Motion carried.</w:t>
      </w:r>
    </w:p>
    <w:p w14:paraId="0F60A5EB" w14:textId="4EB97FE1"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2F160F35" w14:textId="097ADB3F" w:rsidR="004E2EDF"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Summer Lake North development by District Manager/District Engineer/District Legal Counsel</w:t>
      </w:r>
    </w:p>
    <w:p w14:paraId="61B85B84" w14:textId="77777777" w:rsidR="00F924B9" w:rsidRDefault="00F924B9" w:rsidP="00672961">
      <w:pPr>
        <w:shd w:val="clear" w:color="auto" w:fill="FFFFFF"/>
        <w:ind w:left="1080"/>
        <w:rPr>
          <w:rFonts w:eastAsia="Times New Roman"/>
          <w:color w:val="000000"/>
        </w:rPr>
      </w:pPr>
    </w:p>
    <w:p w14:paraId="166F1C63" w14:textId="5509091B" w:rsidR="00672961" w:rsidRDefault="007A6AB2" w:rsidP="00672961">
      <w:pPr>
        <w:shd w:val="clear" w:color="auto" w:fill="FFFFFF"/>
        <w:ind w:left="1080"/>
        <w:rPr>
          <w:rFonts w:eastAsia="Times New Roman"/>
          <w:b/>
          <w:bCs/>
          <w:color w:val="000000"/>
          <w:u w:val="single"/>
        </w:rPr>
      </w:pPr>
      <w:r>
        <w:rPr>
          <w:rFonts w:eastAsia="Times New Roman"/>
          <w:b/>
          <w:bCs/>
          <w:color w:val="000000"/>
          <w:u w:val="single"/>
        </w:rPr>
        <w:t>Summer</w:t>
      </w:r>
      <w:r w:rsidR="00C3100F">
        <w:rPr>
          <w:rFonts w:eastAsia="Times New Roman"/>
          <w:b/>
          <w:bCs/>
          <w:color w:val="000000"/>
          <w:u w:val="single"/>
        </w:rPr>
        <w:t xml:space="preserve"> </w:t>
      </w:r>
      <w:r>
        <w:rPr>
          <w:rFonts w:eastAsia="Times New Roman"/>
          <w:b/>
          <w:bCs/>
          <w:color w:val="000000"/>
          <w:u w:val="single"/>
        </w:rPr>
        <w:t>Lake North (SLN)</w:t>
      </w:r>
    </w:p>
    <w:p w14:paraId="19DB8A48" w14:textId="77777777" w:rsidR="00C3100F" w:rsidRDefault="00C3100F" w:rsidP="00672961">
      <w:pPr>
        <w:shd w:val="clear" w:color="auto" w:fill="FFFFFF"/>
        <w:ind w:left="1080"/>
        <w:rPr>
          <w:rFonts w:eastAsia="Times New Roman"/>
          <w:b/>
          <w:bCs/>
          <w:color w:val="000000"/>
          <w:u w:val="single"/>
        </w:rPr>
      </w:pPr>
    </w:p>
    <w:p w14:paraId="4718400D" w14:textId="145E2273" w:rsidR="00C3100F" w:rsidRDefault="00B7729A" w:rsidP="00672961">
      <w:pPr>
        <w:shd w:val="clear" w:color="auto" w:fill="FFFFFF"/>
        <w:ind w:left="1080"/>
        <w:rPr>
          <w:rFonts w:eastAsia="Times New Roman"/>
          <w:color w:val="000000"/>
        </w:rPr>
      </w:pPr>
      <w:r>
        <w:rPr>
          <w:rFonts w:eastAsia="Times New Roman"/>
          <w:color w:val="000000"/>
        </w:rPr>
        <w:t>Construction is going strong</w:t>
      </w:r>
      <w:r w:rsidR="004A3A2C">
        <w:rPr>
          <w:rFonts w:eastAsia="Times New Roman"/>
          <w:color w:val="000000"/>
        </w:rPr>
        <w:t xml:space="preserve">.  </w:t>
      </w:r>
      <w:r w:rsidR="0087260A">
        <w:rPr>
          <w:rFonts w:eastAsia="Times New Roman"/>
          <w:color w:val="000000"/>
        </w:rPr>
        <w:t xml:space="preserve">The progress on </w:t>
      </w:r>
      <w:r w:rsidR="00247109">
        <w:rPr>
          <w:rFonts w:eastAsia="Times New Roman"/>
          <w:color w:val="000000"/>
        </w:rPr>
        <w:t>P</w:t>
      </w:r>
      <w:r w:rsidR="0087260A">
        <w:rPr>
          <w:rFonts w:eastAsia="Times New Roman"/>
          <w:color w:val="000000"/>
        </w:rPr>
        <w:t>ump</w:t>
      </w:r>
      <w:r w:rsidR="00576400">
        <w:rPr>
          <w:rFonts w:eastAsia="Times New Roman"/>
          <w:color w:val="000000"/>
        </w:rPr>
        <w:t xml:space="preserve"> </w:t>
      </w:r>
      <w:r w:rsidR="00247109">
        <w:rPr>
          <w:rFonts w:eastAsia="Times New Roman"/>
          <w:color w:val="000000"/>
        </w:rPr>
        <w:t>S</w:t>
      </w:r>
      <w:r w:rsidR="00576400">
        <w:rPr>
          <w:rFonts w:eastAsia="Times New Roman"/>
          <w:color w:val="000000"/>
        </w:rPr>
        <w:t>tation 3 is moving along nicely.  The 3 pumps in the wet well</w:t>
      </w:r>
      <w:r w:rsidR="00076F45">
        <w:rPr>
          <w:rFonts w:eastAsia="Times New Roman"/>
          <w:color w:val="000000"/>
        </w:rPr>
        <w:t>s</w:t>
      </w:r>
      <w:r w:rsidR="005D18DA">
        <w:rPr>
          <w:rFonts w:eastAsia="Times New Roman"/>
          <w:color w:val="000000"/>
        </w:rPr>
        <w:t xml:space="preserve"> </w:t>
      </w:r>
      <w:r w:rsidR="00076F45">
        <w:rPr>
          <w:rFonts w:eastAsia="Times New Roman"/>
          <w:color w:val="000000"/>
        </w:rPr>
        <w:t xml:space="preserve">and the piping and </w:t>
      </w:r>
      <w:r w:rsidR="005D18DA">
        <w:rPr>
          <w:rFonts w:eastAsia="Times New Roman"/>
          <w:color w:val="000000"/>
        </w:rPr>
        <w:t>plumbing</w:t>
      </w:r>
      <w:r w:rsidR="00076F45">
        <w:rPr>
          <w:rFonts w:eastAsia="Times New Roman"/>
          <w:color w:val="000000"/>
        </w:rPr>
        <w:t xml:space="preserve"> in the yard are almost completed.</w:t>
      </w:r>
      <w:r w:rsidR="005D18DA">
        <w:rPr>
          <w:rFonts w:eastAsia="Times New Roman"/>
          <w:color w:val="000000"/>
        </w:rPr>
        <w:t xml:space="preserve">  Next </w:t>
      </w:r>
      <w:r w:rsidR="00B8652D">
        <w:rPr>
          <w:rFonts w:eastAsia="Times New Roman"/>
          <w:color w:val="000000"/>
        </w:rPr>
        <w:t>36-inch</w:t>
      </w:r>
      <w:r w:rsidR="005D18DA">
        <w:rPr>
          <w:rFonts w:eastAsia="Times New Roman"/>
          <w:color w:val="000000"/>
        </w:rPr>
        <w:t xml:space="preserve"> pipes will be laid under </w:t>
      </w:r>
      <w:r w:rsidR="002C6A04">
        <w:rPr>
          <w:rFonts w:eastAsia="Times New Roman"/>
          <w:color w:val="000000"/>
        </w:rPr>
        <w:t>S</w:t>
      </w:r>
      <w:r w:rsidR="005D18DA">
        <w:rPr>
          <w:rFonts w:eastAsia="Times New Roman"/>
          <w:color w:val="000000"/>
        </w:rPr>
        <w:t>andmound Blvd</w:t>
      </w:r>
      <w:r w:rsidR="002C6A04">
        <w:rPr>
          <w:rFonts w:eastAsia="Times New Roman"/>
          <w:color w:val="000000"/>
        </w:rPr>
        <w:t xml:space="preserve"> and make their way out to the river</w:t>
      </w:r>
      <w:r w:rsidR="00B8652D">
        <w:rPr>
          <w:rFonts w:eastAsia="Times New Roman"/>
          <w:color w:val="000000"/>
        </w:rPr>
        <w:t>.</w:t>
      </w:r>
    </w:p>
    <w:p w14:paraId="2F099531" w14:textId="77777777" w:rsidR="00B8652D" w:rsidRDefault="00B8652D" w:rsidP="00672961">
      <w:pPr>
        <w:shd w:val="clear" w:color="auto" w:fill="FFFFFF"/>
        <w:ind w:left="1080"/>
        <w:rPr>
          <w:rFonts w:eastAsia="Times New Roman"/>
          <w:color w:val="000000"/>
        </w:rPr>
      </w:pPr>
    </w:p>
    <w:p w14:paraId="19C7579A" w14:textId="1D806090" w:rsidR="00B8652D" w:rsidRDefault="007320D5" w:rsidP="00672961">
      <w:pPr>
        <w:shd w:val="clear" w:color="auto" w:fill="FFFFFF"/>
        <w:ind w:left="1080"/>
        <w:rPr>
          <w:rFonts w:eastAsia="Times New Roman"/>
          <w:color w:val="000000"/>
        </w:rPr>
      </w:pPr>
      <w:r>
        <w:rPr>
          <w:rFonts w:eastAsia="Times New Roman"/>
          <w:color w:val="000000"/>
        </w:rPr>
        <w:t xml:space="preserve">The acceptance of the levee is </w:t>
      </w:r>
      <w:r w:rsidR="00530670">
        <w:rPr>
          <w:rFonts w:eastAsia="Times New Roman"/>
          <w:color w:val="000000"/>
        </w:rPr>
        <w:t xml:space="preserve">moving along.  </w:t>
      </w:r>
      <w:r w:rsidR="00247109">
        <w:rPr>
          <w:rFonts w:eastAsia="Times New Roman"/>
          <w:color w:val="000000"/>
        </w:rPr>
        <w:t>Management has</w:t>
      </w:r>
      <w:r w:rsidR="00530670">
        <w:rPr>
          <w:rFonts w:eastAsia="Times New Roman"/>
          <w:color w:val="000000"/>
        </w:rPr>
        <w:t xml:space="preserve"> had a couple of conference calls with DeNova and </w:t>
      </w:r>
      <w:r w:rsidR="00247109">
        <w:rPr>
          <w:rFonts w:eastAsia="Times New Roman"/>
          <w:color w:val="000000"/>
        </w:rPr>
        <w:t>the District’s l</w:t>
      </w:r>
      <w:r w:rsidR="00530670">
        <w:rPr>
          <w:rFonts w:eastAsia="Times New Roman"/>
          <w:color w:val="000000"/>
        </w:rPr>
        <w:t>egal team</w:t>
      </w:r>
      <w:r w:rsidR="00CD365B">
        <w:rPr>
          <w:rFonts w:eastAsia="Times New Roman"/>
          <w:color w:val="000000"/>
        </w:rPr>
        <w:t xml:space="preserve">.  </w:t>
      </w:r>
      <w:r w:rsidR="004059AE">
        <w:rPr>
          <w:rFonts w:eastAsia="Times New Roman"/>
          <w:color w:val="000000"/>
        </w:rPr>
        <w:t>T</w:t>
      </w:r>
      <w:r w:rsidR="00CD365B">
        <w:rPr>
          <w:rFonts w:eastAsia="Times New Roman"/>
          <w:color w:val="000000"/>
        </w:rPr>
        <w:t>here are a few jobs that still need to be done</w:t>
      </w:r>
      <w:r w:rsidR="00C11DA1">
        <w:rPr>
          <w:rFonts w:eastAsia="Times New Roman"/>
          <w:color w:val="000000"/>
        </w:rPr>
        <w:t xml:space="preserve"> by </w:t>
      </w:r>
      <w:r w:rsidR="00B81ECF">
        <w:rPr>
          <w:rFonts w:eastAsia="Times New Roman"/>
          <w:color w:val="000000"/>
        </w:rPr>
        <w:t>Denova:</w:t>
      </w:r>
      <w:r w:rsidR="00247109">
        <w:rPr>
          <w:rFonts w:eastAsia="Times New Roman"/>
          <w:color w:val="000000"/>
        </w:rPr>
        <w:t xml:space="preserve"> including</w:t>
      </w:r>
      <w:r w:rsidR="00C11DA1">
        <w:rPr>
          <w:rFonts w:eastAsia="Times New Roman"/>
          <w:color w:val="000000"/>
        </w:rPr>
        <w:t xml:space="preserve"> mowing, up ramps, </w:t>
      </w:r>
      <w:r w:rsidR="0054494E">
        <w:rPr>
          <w:rFonts w:eastAsia="Times New Roman"/>
          <w:color w:val="000000"/>
        </w:rPr>
        <w:t>s</w:t>
      </w:r>
      <w:r w:rsidR="00C11DA1">
        <w:rPr>
          <w:rFonts w:eastAsia="Times New Roman"/>
          <w:color w:val="000000"/>
        </w:rPr>
        <w:t>tation markers on top of the levee</w:t>
      </w:r>
      <w:r w:rsidR="0054494E">
        <w:rPr>
          <w:rFonts w:eastAsia="Times New Roman"/>
          <w:color w:val="000000"/>
        </w:rPr>
        <w:t>, etc</w:t>
      </w:r>
      <w:r w:rsidR="00C11DA1">
        <w:rPr>
          <w:rFonts w:eastAsia="Times New Roman"/>
          <w:color w:val="000000"/>
        </w:rPr>
        <w:t>.</w:t>
      </w:r>
      <w:r w:rsidR="000200EC">
        <w:rPr>
          <w:rFonts w:eastAsia="Times New Roman"/>
          <w:color w:val="000000"/>
        </w:rPr>
        <w:t xml:space="preserve"> When </w:t>
      </w:r>
      <w:r w:rsidR="0054494E">
        <w:rPr>
          <w:rFonts w:eastAsia="Times New Roman"/>
          <w:color w:val="000000"/>
        </w:rPr>
        <w:t>all</w:t>
      </w:r>
      <w:r w:rsidR="000200EC">
        <w:rPr>
          <w:rFonts w:eastAsia="Times New Roman"/>
          <w:color w:val="000000"/>
        </w:rPr>
        <w:t xml:space="preserve"> these jobs are completed, </w:t>
      </w:r>
      <w:r w:rsidR="00247109">
        <w:rPr>
          <w:rFonts w:eastAsia="Times New Roman"/>
          <w:color w:val="000000"/>
        </w:rPr>
        <w:t>the District</w:t>
      </w:r>
      <w:r w:rsidR="000200EC">
        <w:rPr>
          <w:rFonts w:eastAsia="Times New Roman"/>
          <w:color w:val="000000"/>
        </w:rPr>
        <w:t xml:space="preserve"> should take ownership of the levee </w:t>
      </w:r>
      <w:r w:rsidR="00247109">
        <w:rPr>
          <w:rFonts w:eastAsia="Times New Roman"/>
          <w:color w:val="000000"/>
        </w:rPr>
        <w:t>(</w:t>
      </w:r>
      <w:r w:rsidR="000200EC">
        <w:rPr>
          <w:rFonts w:eastAsia="Times New Roman"/>
          <w:color w:val="000000"/>
        </w:rPr>
        <w:t>in the next month or so</w:t>
      </w:r>
      <w:r w:rsidR="00247109">
        <w:rPr>
          <w:rFonts w:eastAsia="Times New Roman"/>
          <w:color w:val="000000"/>
        </w:rPr>
        <w:t>)</w:t>
      </w:r>
      <w:r w:rsidR="000200EC">
        <w:rPr>
          <w:rFonts w:eastAsia="Times New Roman"/>
          <w:color w:val="000000"/>
        </w:rPr>
        <w:t>.</w:t>
      </w:r>
    </w:p>
    <w:p w14:paraId="24342B7F" w14:textId="5D7D0086" w:rsidR="004059AE" w:rsidRDefault="00FA2C49" w:rsidP="00672961">
      <w:pPr>
        <w:shd w:val="clear" w:color="auto" w:fill="FFFFFF"/>
        <w:ind w:left="1080"/>
        <w:rPr>
          <w:rFonts w:eastAsia="Times New Roman"/>
          <w:color w:val="000000"/>
        </w:rPr>
      </w:pPr>
      <w:r>
        <w:rPr>
          <w:rFonts w:eastAsia="Times New Roman"/>
          <w:color w:val="000000"/>
        </w:rPr>
        <w:lastRenderedPageBreak/>
        <w:t xml:space="preserve">We have commenced working with our legal, engineering and the City of Oakley on </w:t>
      </w:r>
      <w:r w:rsidR="000A6602">
        <w:rPr>
          <w:rFonts w:eastAsia="Times New Roman"/>
          <w:color w:val="000000"/>
        </w:rPr>
        <w:t>the formation</w:t>
      </w:r>
      <w:r w:rsidR="0080769D">
        <w:rPr>
          <w:rFonts w:eastAsia="Times New Roman"/>
          <w:color w:val="000000"/>
        </w:rPr>
        <w:t xml:space="preserve"> of the </w:t>
      </w:r>
      <w:r>
        <w:rPr>
          <w:rFonts w:eastAsia="Times New Roman"/>
          <w:color w:val="000000"/>
        </w:rPr>
        <w:t>MOU</w:t>
      </w:r>
      <w:r w:rsidR="0080769D">
        <w:rPr>
          <w:rFonts w:eastAsia="Times New Roman"/>
          <w:color w:val="000000"/>
        </w:rPr>
        <w:t>, or the work agreement with</w:t>
      </w:r>
      <w:r w:rsidR="000A6602">
        <w:rPr>
          <w:rFonts w:eastAsia="Times New Roman"/>
          <w:color w:val="000000"/>
        </w:rPr>
        <w:t xml:space="preserve"> the City of Oakley.  Long after DeNova is built and gone,</w:t>
      </w:r>
      <w:r w:rsidR="00220C6C">
        <w:rPr>
          <w:rFonts w:eastAsia="Times New Roman"/>
          <w:color w:val="000000"/>
        </w:rPr>
        <w:t xml:space="preserve"> </w:t>
      </w:r>
      <w:r w:rsidR="00C03C16">
        <w:rPr>
          <w:rFonts w:eastAsia="Times New Roman"/>
          <w:color w:val="000000"/>
        </w:rPr>
        <w:t>we</w:t>
      </w:r>
      <w:r w:rsidR="00220C6C">
        <w:rPr>
          <w:rFonts w:eastAsia="Times New Roman"/>
          <w:color w:val="000000"/>
        </w:rPr>
        <w:t xml:space="preserve"> will need to </w:t>
      </w:r>
      <w:r w:rsidR="00832E55">
        <w:rPr>
          <w:rFonts w:eastAsia="Times New Roman"/>
          <w:color w:val="000000"/>
        </w:rPr>
        <w:t>memorialize everything that is in this new development</w:t>
      </w:r>
      <w:r w:rsidR="004F2C69">
        <w:rPr>
          <w:rFonts w:eastAsia="Times New Roman"/>
          <w:color w:val="000000"/>
        </w:rPr>
        <w:t xml:space="preserve">.  </w:t>
      </w:r>
      <w:r w:rsidR="00247109">
        <w:rPr>
          <w:rFonts w:eastAsia="Times New Roman"/>
          <w:color w:val="000000"/>
        </w:rPr>
        <w:t>The District has</w:t>
      </w:r>
      <w:r w:rsidR="004F2C69">
        <w:rPr>
          <w:rFonts w:eastAsia="Times New Roman"/>
          <w:color w:val="000000"/>
        </w:rPr>
        <w:t xml:space="preserve"> this </w:t>
      </w:r>
      <w:r w:rsidR="003A77EF">
        <w:rPr>
          <w:rFonts w:eastAsia="Times New Roman"/>
          <w:color w:val="000000"/>
        </w:rPr>
        <w:t xml:space="preserve">agreement </w:t>
      </w:r>
      <w:r w:rsidR="004F2C69">
        <w:rPr>
          <w:rFonts w:eastAsia="Times New Roman"/>
          <w:color w:val="000000"/>
        </w:rPr>
        <w:t xml:space="preserve">with </w:t>
      </w:r>
      <w:r w:rsidR="003A77EF">
        <w:rPr>
          <w:rFonts w:eastAsia="Times New Roman"/>
          <w:color w:val="000000"/>
        </w:rPr>
        <w:t>De</w:t>
      </w:r>
      <w:r w:rsidR="00247109">
        <w:rPr>
          <w:rFonts w:eastAsia="Times New Roman"/>
          <w:color w:val="000000"/>
        </w:rPr>
        <w:t>N</w:t>
      </w:r>
      <w:r w:rsidR="003A77EF">
        <w:rPr>
          <w:rFonts w:eastAsia="Times New Roman"/>
          <w:color w:val="000000"/>
        </w:rPr>
        <w:t>ova</w:t>
      </w:r>
      <w:r w:rsidR="00CE323D">
        <w:rPr>
          <w:rFonts w:eastAsia="Times New Roman"/>
          <w:color w:val="000000"/>
        </w:rPr>
        <w:t>,</w:t>
      </w:r>
      <w:r w:rsidR="005B5CB5">
        <w:rPr>
          <w:rFonts w:eastAsia="Times New Roman"/>
          <w:color w:val="000000"/>
        </w:rPr>
        <w:t xml:space="preserve"> but we need to have an agreement with the City of Oakley.  The City of Oakley will be like</w:t>
      </w:r>
      <w:r w:rsidR="00C03C16">
        <w:rPr>
          <w:rFonts w:eastAsia="Times New Roman"/>
          <w:color w:val="000000"/>
        </w:rPr>
        <w:t xml:space="preserve"> </w:t>
      </w:r>
      <w:r w:rsidR="00D402E9">
        <w:rPr>
          <w:rFonts w:eastAsia="Times New Roman"/>
          <w:color w:val="000000"/>
        </w:rPr>
        <w:t xml:space="preserve">an </w:t>
      </w:r>
      <w:r w:rsidR="00C03C16">
        <w:rPr>
          <w:rFonts w:eastAsia="Times New Roman"/>
          <w:color w:val="000000"/>
        </w:rPr>
        <w:t>HOA for this development.</w:t>
      </w:r>
      <w:r w:rsidR="00D402E9">
        <w:rPr>
          <w:rFonts w:eastAsia="Times New Roman"/>
          <w:color w:val="000000"/>
        </w:rPr>
        <w:t xml:space="preserve"> </w:t>
      </w:r>
      <w:r w:rsidR="008044C0">
        <w:rPr>
          <w:rFonts w:eastAsia="Times New Roman"/>
          <w:color w:val="000000"/>
        </w:rPr>
        <w:t xml:space="preserve">The </w:t>
      </w:r>
      <w:r w:rsidR="00702A31">
        <w:rPr>
          <w:rFonts w:eastAsia="Times New Roman"/>
          <w:color w:val="000000"/>
        </w:rPr>
        <w:t>C</w:t>
      </w:r>
      <w:r w:rsidR="008044C0">
        <w:rPr>
          <w:rFonts w:eastAsia="Times New Roman"/>
          <w:color w:val="000000"/>
        </w:rPr>
        <w:t>ity of Oakley will maintain all the</w:t>
      </w:r>
      <w:r w:rsidR="00F850A0">
        <w:rPr>
          <w:rFonts w:eastAsia="Times New Roman"/>
          <w:color w:val="000000"/>
        </w:rPr>
        <w:t xml:space="preserve"> in-track inside facilities.</w:t>
      </w:r>
      <w:r w:rsidR="00702A31">
        <w:rPr>
          <w:rFonts w:eastAsia="Times New Roman"/>
          <w:color w:val="000000"/>
        </w:rPr>
        <w:t xml:space="preserve">  RD 799 </w:t>
      </w:r>
      <w:r w:rsidR="007E4E27">
        <w:rPr>
          <w:rFonts w:eastAsia="Times New Roman"/>
          <w:color w:val="000000"/>
        </w:rPr>
        <w:t>and the City of Oakley will be working very closely together on this development</w:t>
      </w:r>
      <w:r w:rsidR="002A6631">
        <w:rPr>
          <w:rFonts w:eastAsia="Times New Roman"/>
          <w:color w:val="000000"/>
        </w:rPr>
        <w:t xml:space="preserve"> </w:t>
      </w:r>
      <w:r w:rsidR="002812D3">
        <w:rPr>
          <w:rFonts w:eastAsia="Times New Roman"/>
          <w:color w:val="000000"/>
        </w:rPr>
        <w:t xml:space="preserve">as a </w:t>
      </w:r>
      <w:r w:rsidR="00DE371F">
        <w:rPr>
          <w:rFonts w:eastAsia="Times New Roman"/>
          <w:color w:val="000000"/>
        </w:rPr>
        <w:t xml:space="preserve">Community </w:t>
      </w:r>
      <w:r w:rsidR="000D16BD">
        <w:rPr>
          <w:rFonts w:eastAsia="Times New Roman"/>
          <w:color w:val="000000"/>
        </w:rPr>
        <w:t>Facilities</w:t>
      </w:r>
      <w:r w:rsidR="00DE371F">
        <w:rPr>
          <w:rFonts w:eastAsia="Times New Roman"/>
          <w:color w:val="000000"/>
        </w:rPr>
        <w:t xml:space="preserve"> District </w:t>
      </w:r>
      <w:r w:rsidR="00EF54AB">
        <w:rPr>
          <w:rFonts w:eastAsia="Times New Roman"/>
          <w:color w:val="000000"/>
        </w:rPr>
        <w:t>A</w:t>
      </w:r>
      <w:r w:rsidR="00DE371F">
        <w:rPr>
          <w:rFonts w:eastAsia="Times New Roman"/>
          <w:color w:val="000000"/>
        </w:rPr>
        <w:t>greement</w:t>
      </w:r>
      <w:r w:rsidR="001E646E">
        <w:rPr>
          <w:rFonts w:eastAsia="Times New Roman"/>
          <w:color w:val="000000"/>
        </w:rPr>
        <w:t xml:space="preserve"> has already been adopted.</w:t>
      </w:r>
    </w:p>
    <w:p w14:paraId="7F55FF9E" w14:textId="77777777" w:rsidR="00C03C16" w:rsidRPr="00C3100F" w:rsidRDefault="00C03C16" w:rsidP="009D61D3">
      <w:pPr>
        <w:shd w:val="clear" w:color="auto" w:fill="FFFFFF"/>
        <w:rPr>
          <w:rFonts w:eastAsia="Times New Roman"/>
          <w:color w:val="000000"/>
        </w:rPr>
      </w:pPr>
    </w:p>
    <w:p w14:paraId="7A6D9041" w14:textId="64A27FCF" w:rsidR="0026076A" w:rsidRDefault="008B7BE2" w:rsidP="0039416E">
      <w:pPr>
        <w:pStyle w:val="ListParagraph"/>
        <w:numPr>
          <w:ilvl w:val="1"/>
          <w:numId w:val="2"/>
        </w:numPr>
        <w:shd w:val="clear" w:color="auto" w:fill="FFFFFF"/>
        <w:rPr>
          <w:rFonts w:eastAsia="Times New Roman"/>
          <w:color w:val="000000"/>
        </w:rPr>
      </w:pPr>
      <w:r>
        <w:rPr>
          <w:rFonts w:eastAsia="Times New Roman"/>
          <w:color w:val="000000"/>
        </w:rPr>
        <w:t xml:space="preserve">Discussion and consideration of </w:t>
      </w:r>
      <w:r w:rsidR="00147D05">
        <w:rPr>
          <w:rFonts w:eastAsia="Times New Roman"/>
          <w:color w:val="000000"/>
        </w:rPr>
        <w:t xml:space="preserve">authorizing the District Manager to </w:t>
      </w:r>
      <w:r w:rsidR="00EE66BA">
        <w:rPr>
          <w:rFonts w:eastAsia="Times New Roman"/>
          <w:color w:val="000000"/>
        </w:rPr>
        <w:t xml:space="preserve">execute </w:t>
      </w:r>
      <w:r w:rsidR="00147D05">
        <w:rPr>
          <w:rFonts w:eastAsia="Times New Roman"/>
          <w:color w:val="000000"/>
        </w:rPr>
        <w:t xml:space="preserve">the </w:t>
      </w:r>
      <w:r w:rsidR="00490E22">
        <w:rPr>
          <w:rFonts w:eastAsia="Times New Roman"/>
          <w:color w:val="000000"/>
        </w:rPr>
        <w:t>“Funding Agreement Related to Diablo</w:t>
      </w:r>
      <w:r w:rsidR="009A6F1C">
        <w:rPr>
          <w:rFonts w:eastAsia="Times New Roman"/>
          <w:color w:val="000000"/>
        </w:rPr>
        <w:t xml:space="preserve"> Water </w:t>
      </w:r>
      <w:r w:rsidR="00EE66BA">
        <w:rPr>
          <w:rFonts w:eastAsia="Times New Roman"/>
          <w:color w:val="000000"/>
        </w:rPr>
        <w:t xml:space="preserve">District </w:t>
      </w:r>
      <w:r w:rsidR="00490E22">
        <w:rPr>
          <w:rFonts w:eastAsia="Times New Roman"/>
          <w:color w:val="000000"/>
        </w:rPr>
        <w:t>Improvement Work” between Reclamation District 799 and the Diablo Water District*</w:t>
      </w:r>
    </w:p>
    <w:p w14:paraId="6C9076D0" w14:textId="77777777" w:rsidR="005B7B1E" w:rsidRDefault="005B7B1E" w:rsidP="005B7B1E">
      <w:pPr>
        <w:pStyle w:val="ListParagraph"/>
        <w:shd w:val="clear" w:color="auto" w:fill="FFFFFF"/>
        <w:ind w:left="1440"/>
        <w:rPr>
          <w:rFonts w:eastAsia="Times New Roman"/>
          <w:color w:val="000000"/>
        </w:rPr>
      </w:pPr>
    </w:p>
    <w:p w14:paraId="326337C0" w14:textId="20C8400B" w:rsidR="00B90127" w:rsidRPr="00F32E83" w:rsidRDefault="00247109" w:rsidP="00247109">
      <w:pPr>
        <w:shd w:val="clear" w:color="auto" w:fill="FFFFFF"/>
        <w:ind w:left="1080"/>
        <w:rPr>
          <w:rFonts w:eastAsia="Times New Roman"/>
          <w:color w:val="000000"/>
        </w:rPr>
      </w:pPr>
      <w:r>
        <w:rPr>
          <w:rFonts w:eastAsia="Times New Roman"/>
          <w:color w:val="000000"/>
        </w:rPr>
        <w:t>District Manager</w:t>
      </w:r>
      <w:r w:rsidR="004B3453" w:rsidRPr="00F32E83">
        <w:rPr>
          <w:rFonts w:eastAsia="Times New Roman"/>
          <w:color w:val="000000"/>
        </w:rPr>
        <w:t xml:space="preserve"> </w:t>
      </w:r>
      <w:r w:rsidR="00F32E83">
        <w:rPr>
          <w:rFonts w:eastAsia="Times New Roman"/>
          <w:color w:val="000000"/>
        </w:rPr>
        <w:t xml:space="preserve">Alvarez stated that </w:t>
      </w:r>
      <w:r w:rsidR="000F5D0A">
        <w:rPr>
          <w:rFonts w:eastAsia="Times New Roman"/>
          <w:color w:val="000000"/>
        </w:rPr>
        <w:t xml:space="preserve">this </w:t>
      </w:r>
      <w:r w:rsidR="005C299F">
        <w:rPr>
          <w:rFonts w:eastAsia="Times New Roman"/>
          <w:color w:val="000000"/>
        </w:rPr>
        <w:t>is the</w:t>
      </w:r>
      <w:r w:rsidR="000F5D0A">
        <w:rPr>
          <w:rFonts w:eastAsia="Times New Roman"/>
          <w:color w:val="000000"/>
        </w:rPr>
        <w:t xml:space="preserve"> work that Diablo Water District will be doing </w:t>
      </w:r>
      <w:r w:rsidR="0030628F">
        <w:rPr>
          <w:rFonts w:eastAsia="Times New Roman"/>
          <w:color w:val="000000"/>
        </w:rPr>
        <w:t xml:space="preserve">to consolidate </w:t>
      </w:r>
      <w:r w:rsidR="00F17589">
        <w:rPr>
          <w:rFonts w:eastAsia="Times New Roman"/>
          <w:color w:val="000000"/>
        </w:rPr>
        <w:t xml:space="preserve">with </w:t>
      </w:r>
      <w:r w:rsidR="0030628F">
        <w:rPr>
          <w:rFonts w:eastAsia="Times New Roman"/>
          <w:color w:val="000000"/>
        </w:rPr>
        <w:t xml:space="preserve">Sandmound </w:t>
      </w:r>
      <w:r w:rsidR="00F17589">
        <w:rPr>
          <w:rFonts w:eastAsia="Times New Roman"/>
          <w:color w:val="000000"/>
        </w:rPr>
        <w:t>to bring water to Sandmound Blvd and the condos.</w:t>
      </w:r>
      <w:r w:rsidR="004463D5">
        <w:rPr>
          <w:rFonts w:eastAsia="Times New Roman"/>
          <w:color w:val="000000"/>
        </w:rPr>
        <w:t xml:space="preserve"> </w:t>
      </w:r>
      <w:r w:rsidR="00043E63">
        <w:rPr>
          <w:rFonts w:eastAsia="Times New Roman"/>
          <w:color w:val="000000"/>
        </w:rPr>
        <w:t xml:space="preserve">That will involve </w:t>
      </w:r>
      <w:r w:rsidR="00E92BF6">
        <w:rPr>
          <w:rFonts w:eastAsia="Times New Roman"/>
          <w:color w:val="000000"/>
        </w:rPr>
        <w:t xml:space="preserve">Diablo Water </w:t>
      </w:r>
      <w:r w:rsidR="004463D5">
        <w:rPr>
          <w:rFonts w:eastAsia="Times New Roman"/>
          <w:color w:val="000000"/>
        </w:rPr>
        <w:t xml:space="preserve">penetrating </w:t>
      </w:r>
      <w:r w:rsidR="00E944FC">
        <w:rPr>
          <w:rFonts w:eastAsia="Times New Roman"/>
          <w:color w:val="000000"/>
        </w:rPr>
        <w:t xml:space="preserve">our </w:t>
      </w:r>
      <w:r w:rsidR="004463D5">
        <w:rPr>
          <w:rFonts w:eastAsia="Times New Roman"/>
          <w:color w:val="000000"/>
        </w:rPr>
        <w:t xml:space="preserve">Summer </w:t>
      </w:r>
      <w:r w:rsidR="00E944FC">
        <w:rPr>
          <w:rFonts w:eastAsia="Times New Roman"/>
          <w:color w:val="000000"/>
        </w:rPr>
        <w:t>L</w:t>
      </w:r>
      <w:r w:rsidR="004463D5">
        <w:rPr>
          <w:rFonts w:eastAsia="Times New Roman"/>
          <w:color w:val="000000"/>
        </w:rPr>
        <w:t xml:space="preserve">ake levee </w:t>
      </w:r>
      <w:r w:rsidR="00E944FC">
        <w:rPr>
          <w:rFonts w:eastAsia="Times New Roman"/>
          <w:color w:val="000000"/>
        </w:rPr>
        <w:t>at the south crossing</w:t>
      </w:r>
      <w:r w:rsidR="006C0F8B">
        <w:rPr>
          <w:rFonts w:eastAsia="Times New Roman"/>
          <w:color w:val="000000"/>
        </w:rPr>
        <w:t xml:space="preserve">.  </w:t>
      </w:r>
      <w:r>
        <w:rPr>
          <w:rFonts w:eastAsia="Times New Roman"/>
          <w:color w:val="000000"/>
        </w:rPr>
        <w:t xml:space="preserve">The </w:t>
      </w:r>
      <w:r w:rsidR="00B81ECF">
        <w:rPr>
          <w:rFonts w:eastAsia="Times New Roman"/>
          <w:color w:val="000000"/>
        </w:rPr>
        <w:t>district’s</w:t>
      </w:r>
      <w:r w:rsidR="006C0F8B">
        <w:rPr>
          <w:rFonts w:eastAsia="Times New Roman"/>
          <w:color w:val="000000"/>
        </w:rPr>
        <w:t xml:space="preserve"> engineering team and legal teams will have to be involved</w:t>
      </w:r>
      <w:r w:rsidR="00A23E48">
        <w:rPr>
          <w:rFonts w:eastAsia="Times New Roman"/>
          <w:color w:val="000000"/>
        </w:rPr>
        <w:t xml:space="preserve"> and will comment on </w:t>
      </w:r>
      <w:r w:rsidR="001570CA">
        <w:rPr>
          <w:rFonts w:eastAsia="Times New Roman"/>
          <w:color w:val="000000"/>
        </w:rPr>
        <w:t>all</w:t>
      </w:r>
      <w:r w:rsidR="00A23E48">
        <w:rPr>
          <w:rFonts w:eastAsia="Times New Roman"/>
          <w:color w:val="000000"/>
        </w:rPr>
        <w:t xml:space="preserve"> </w:t>
      </w:r>
      <w:r w:rsidR="00045270">
        <w:rPr>
          <w:rFonts w:eastAsia="Times New Roman"/>
          <w:color w:val="000000"/>
        </w:rPr>
        <w:t>the impact work</w:t>
      </w:r>
      <w:r w:rsidR="00DC3EA6">
        <w:rPr>
          <w:rFonts w:eastAsia="Times New Roman"/>
          <w:color w:val="000000"/>
        </w:rPr>
        <w:t xml:space="preserve">.  </w:t>
      </w:r>
      <w:r w:rsidR="00430F62">
        <w:rPr>
          <w:rFonts w:eastAsia="Times New Roman"/>
          <w:color w:val="000000"/>
        </w:rPr>
        <w:t xml:space="preserve">There is a need for a </w:t>
      </w:r>
      <w:r w:rsidR="001E646E">
        <w:rPr>
          <w:rFonts w:eastAsia="Times New Roman"/>
          <w:color w:val="000000"/>
        </w:rPr>
        <w:t>reimbursement</w:t>
      </w:r>
      <w:r w:rsidR="00430F62">
        <w:rPr>
          <w:rFonts w:eastAsia="Times New Roman"/>
          <w:color w:val="000000"/>
        </w:rPr>
        <w:t xml:space="preserve"> agreement.  It is the </w:t>
      </w:r>
      <w:r w:rsidR="00FC35D3">
        <w:rPr>
          <w:rFonts w:eastAsia="Times New Roman"/>
          <w:color w:val="000000"/>
        </w:rPr>
        <w:t>standard</w:t>
      </w:r>
      <w:r w:rsidR="00430F62">
        <w:rPr>
          <w:rFonts w:eastAsia="Times New Roman"/>
          <w:color w:val="000000"/>
        </w:rPr>
        <w:t xml:space="preserve"> boiler plate agreement that </w:t>
      </w:r>
      <w:r>
        <w:rPr>
          <w:rFonts w:eastAsia="Times New Roman"/>
          <w:color w:val="000000"/>
        </w:rPr>
        <w:t>the District has</w:t>
      </w:r>
      <w:r w:rsidR="00430F62">
        <w:rPr>
          <w:rFonts w:eastAsia="Times New Roman"/>
          <w:color w:val="000000"/>
        </w:rPr>
        <w:t xml:space="preserve"> used with </w:t>
      </w:r>
      <w:r w:rsidR="001570CA">
        <w:rPr>
          <w:rFonts w:eastAsia="Times New Roman"/>
          <w:color w:val="000000"/>
        </w:rPr>
        <w:t>all</w:t>
      </w:r>
      <w:r w:rsidR="00D676AF">
        <w:rPr>
          <w:rFonts w:eastAsia="Times New Roman"/>
          <w:color w:val="000000"/>
        </w:rPr>
        <w:t xml:space="preserve"> the development groups we are working with.</w:t>
      </w:r>
      <w:r w:rsidR="001570CA">
        <w:rPr>
          <w:rFonts w:eastAsia="Times New Roman"/>
          <w:color w:val="000000"/>
        </w:rPr>
        <w:t xml:space="preserve"> </w:t>
      </w:r>
    </w:p>
    <w:p w14:paraId="7D12FEE8" w14:textId="77777777" w:rsidR="00B90127" w:rsidRDefault="00B90127" w:rsidP="00A83BC7">
      <w:pPr>
        <w:shd w:val="clear" w:color="auto" w:fill="FFFFFF"/>
        <w:rPr>
          <w:rFonts w:eastAsia="Times New Roman"/>
          <w:b/>
          <w:bCs/>
          <w:color w:val="000000"/>
        </w:rPr>
      </w:pPr>
    </w:p>
    <w:p w14:paraId="4330178D" w14:textId="693CD697" w:rsidR="005B7B1E" w:rsidRDefault="006B1060" w:rsidP="00247109">
      <w:pPr>
        <w:shd w:val="clear" w:color="auto" w:fill="FFFFFF"/>
        <w:ind w:left="1080"/>
        <w:rPr>
          <w:rFonts w:eastAsia="Times New Roman"/>
          <w:b/>
          <w:bCs/>
          <w:color w:val="000000"/>
        </w:rPr>
      </w:pPr>
      <w:r>
        <w:rPr>
          <w:rFonts w:eastAsia="Times New Roman"/>
          <w:b/>
          <w:bCs/>
          <w:color w:val="000000"/>
        </w:rPr>
        <w:t>A motion was made by Trustee Price and seconded by</w:t>
      </w:r>
      <w:r w:rsidR="000611A4">
        <w:rPr>
          <w:rFonts w:eastAsia="Times New Roman"/>
          <w:b/>
          <w:bCs/>
          <w:color w:val="000000"/>
        </w:rPr>
        <w:t xml:space="preserve"> Trustee Lipary to authorize the District </w:t>
      </w:r>
      <w:r w:rsidR="008C131D">
        <w:rPr>
          <w:rFonts w:eastAsia="Times New Roman"/>
          <w:b/>
          <w:bCs/>
          <w:color w:val="000000"/>
        </w:rPr>
        <w:t>M</w:t>
      </w:r>
      <w:r w:rsidR="000611A4">
        <w:rPr>
          <w:rFonts w:eastAsia="Times New Roman"/>
          <w:b/>
          <w:bCs/>
          <w:color w:val="000000"/>
        </w:rPr>
        <w:t>anager to ex</w:t>
      </w:r>
      <w:r w:rsidR="00F756E3">
        <w:rPr>
          <w:rFonts w:eastAsia="Times New Roman"/>
          <w:b/>
          <w:bCs/>
          <w:color w:val="000000"/>
        </w:rPr>
        <w:t>e</w:t>
      </w:r>
      <w:r w:rsidR="000611A4">
        <w:rPr>
          <w:rFonts w:eastAsia="Times New Roman"/>
          <w:b/>
          <w:bCs/>
          <w:color w:val="000000"/>
        </w:rPr>
        <w:t>cut</w:t>
      </w:r>
      <w:r w:rsidR="00F756E3">
        <w:rPr>
          <w:rFonts w:eastAsia="Times New Roman"/>
          <w:b/>
          <w:bCs/>
          <w:color w:val="000000"/>
        </w:rPr>
        <w:t xml:space="preserve">e the “Funding </w:t>
      </w:r>
      <w:r w:rsidR="00982073">
        <w:rPr>
          <w:rFonts w:eastAsia="Times New Roman"/>
          <w:b/>
          <w:bCs/>
          <w:color w:val="000000"/>
        </w:rPr>
        <w:t>A</w:t>
      </w:r>
      <w:r w:rsidR="00F756E3">
        <w:rPr>
          <w:rFonts w:eastAsia="Times New Roman"/>
          <w:b/>
          <w:bCs/>
          <w:color w:val="000000"/>
        </w:rPr>
        <w:t xml:space="preserve">greement related to Diablo </w:t>
      </w:r>
      <w:r w:rsidR="006B286D">
        <w:rPr>
          <w:rFonts w:eastAsia="Times New Roman"/>
          <w:b/>
          <w:bCs/>
          <w:color w:val="000000"/>
        </w:rPr>
        <w:t xml:space="preserve">Water District Improvement </w:t>
      </w:r>
      <w:r w:rsidR="00982073">
        <w:rPr>
          <w:rFonts w:eastAsia="Times New Roman"/>
          <w:b/>
          <w:bCs/>
          <w:color w:val="000000"/>
        </w:rPr>
        <w:t>W</w:t>
      </w:r>
      <w:r w:rsidR="006B286D">
        <w:rPr>
          <w:rFonts w:eastAsia="Times New Roman"/>
          <w:b/>
          <w:bCs/>
          <w:color w:val="000000"/>
        </w:rPr>
        <w:t>ork” between RD 7</w:t>
      </w:r>
      <w:r w:rsidR="00FA37D8">
        <w:rPr>
          <w:rFonts w:eastAsia="Times New Roman"/>
          <w:b/>
          <w:bCs/>
          <w:color w:val="000000"/>
        </w:rPr>
        <w:t xml:space="preserve">99 and the Diablo Water District.  The vote showed four </w:t>
      </w:r>
      <w:r w:rsidR="008C131D">
        <w:rPr>
          <w:rFonts w:eastAsia="Times New Roman"/>
          <w:b/>
          <w:bCs/>
          <w:color w:val="000000"/>
        </w:rPr>
        <w:t>trustees</w:t>
      </w:r>
      <w:r w:rsidR="00FA37D8">
        <w:rPr>
          <w:rFonts w:eastAsia="Times New Roman"/>
          <w:b/>
          <w:bCs/>
          <w:color w:val="000000"/>
        </w:rPr>
        <w:t xml:space="preserve"> in favor</w:t>
      </w:r>
      <w:r w:rsidR="008C131D">
        <w:rPr>
          <w:rFonts w:eastAsia="Times New Roman"/>
          <w:b/>
          <w:bCs/>
          <w:color w:val="000000"/>
        </w:rPr>
        <w:t xml:space="preserve"> (Trustee Pierce was absent).  </w:t>
      </w:r>
      <w:r w:rsidR="005B7B1E">
        <w:rPr>
          <w:rFonts w:eastAsia="Times New Roman"/>
          <w:b/>
          <w:bCs/>
          <w:color w:val="000000"/>
        </w:rPr>
        <w:t>Motion carried.</w:t>
      </w:r>
    </w:p>
    <w:p w14:paraId="68F9FC3F" w14:textId="2704432E" w:rsidR="009D61D3" w:rsidRPr="006B1060" w:rsidRDefault="00F756E3" w:rsidP="006B1060">
      <w:pPr>
        <w:shd w:val="clear" w:color="auto" w:fill="FFFFFF"/>
        <w:rPr>
          <w:rFonts w:eastAsia="Times New Roman"/>
          <w:b/>
          <w:bCs/>
          <w:color w:val="000000"/>
        </w:rPr>
      </w:pPr>
      <w:r>
        <w:rPr>
          <w:rFonts w:eastAsia="Times New Roman"/>
          <w:b/>
          <w:bCs/>
          <w:color w:val="000000"/>
        </w:rPr>
        <w:t xml:space="preserve"> </w:t>
      </w:r>
    </w:p>
    <w:p w14:paraId="4D6C441B" w14:textId="4F34BAEB" w:rsidR="006D46B9" w:rsidRDefault="00285B4F" w:rsidP="0012636D">
      <w:pPr>
        <w:pStyle w:val="ListParagraph"/>
        <w:numPr>
          <w:ilvl w:val="1"/>
          <w:numId w:val="2"/>
        </w:numPr>
        <w:shd w:val="clear" w:color="auto" w:fill="FFFFFF"/>
        <w:rPr>
          <w:rFonts w:eastAsia="Times New Roman"/>
          <w:color w:val="000000"/>
        </w:rPr>
      </w:pPr>
      <w:r>
        <w:rPr>
          <w:rFonts w:eastAsia="Times New Roman"/>
          <w:color w:val="000000"/>
        </w:rPr>
        <w:t xml:space="preserve">Continued discussion regarding the creation of a Board Policy Handbook, including possible creation of </w:t>
      </w:r>
      <w:r w:rsidR="001C176B">
        <w:rPr>
          <w:rFonts w:eastAsia="Times New Roman"/>
          <w:color w:val="000000"/>
        </w:rPr>
        <w:t xml:space="preserve">Board Policy Handbook Ad-hoc </w:t>
      </w:r>
      <w:r w:rsidR="002D4BFD">
        <w:rPr>
          <w:rFonts w:eastAsia="Times New Roman"/>
          <w:color w:val="000000"/>
        </w:rPr>
        <w:t>Committee.</w:t>
      </w:r>
    </w:p>
    <w:p w14:paraId="5DB472F9" w14:textId="77777777" w:rsidR="00462BC7" w:rsidRDefault="00462BC7" w:rsidP="00462BC7">
      <w:pPr>
        <w:pStyle w:val="ListParagraph"/>
        <w:shd w:val="clear" w:color="auto" w:fill="FFFFFF"/>
        <w:ind w:left="1440"/>
        <w:rPr>
          <w:rFonts w:eastAsia="Times New Roman"/>
          <w:color w:val="000000"/>
        </w:rPr>
      </w:pPr>
    </w:p>
    <w:p w14:paraId="03857408" w14:textId="694137DF" w:rsidR="00A83BC7" w:rsidRDefault="001B7C95" w:rsidP="00247109">
      <w:pPr>
        <w:pStyle w:val="ListParagraph"/>
        <w:shd w:val="clear" w:color="auto" w:fill="FFFFFF"/>
        <w:ind w:left="1080"/>
        <w:rPr>
          <w:rFonts w:eastAsia="Times New Roman"/>
          <w:color w:val="000000"/>
        </w:rPr>
      </w:pPr>
      <w:r>
        <w:rPr>
          <w:rFonts w:eastAsia="Times New Roman"/>
          <w:color w:val="000000"/>
        </w:rPr>
        <w:t>President Senior stated that an Ad-hoc committee would not be nece</w:t>
      </w:r>
      <w:r w:rsidR="00872116">
        <w:rPr>
          <w:rFonts w:eastAsia="Times New Roman"/>
          <w:color w:val="000000"/>
        </w:rPr>
        <w:t>ssary if we just added the discussions to our regular board meeting</w:t>
      </w:r>
      <w:r w:rsidR="00FD1B32">
        <w:rPr>
          <w:rFonts w:eastAsia="Times New Roman"/>
          <w:color w:val="000000"/>
        </w:rPr>
        <w:t xml:space="preserve">.  President </w:t>
      </w:r>
      <w:r w:rsidR="00725CE8">
        <w:rPr>
          <w:rFonts w:eastAsia="Times New Roman"/>
          <w:color w:val="000000"/>
        </w:rPr>
        <w:t>Senior</w:t>
      </w:r>
      <w:r w:rsidR="00FD1B32">
        <w:rPr>
          <w:rFonts w:eastAsia="Times New Roman"/>
          <w:color w:val="000000"/>
        </w:rPr>
        <w:t xml:space="preserve"> feels that one sample handbook </w:t>
      </w:r>
      <w:r w:rsidR="005138EF">
        <w:rPr>
          <w:rFonts w:eastAsia="Times New Roman"/>
          <w:color w:val="000000"/>
        </w:rPr>
        <w:t>may</w:t>
      </w:r>
      <w:r w:rsidR="00FD1B32">
        <w:rPr>
          <w:rFonts w:eastAsia="Times New Roman"/>
          <w:color w:val="000000"/>
        </w:rPr>
        <w:t xml:space="preserve"> fi</w:t>
      </w:r>
      <w:r w:rsidR="001817D3">
        <w:rPr>
          <w:rFonts w:eastAsia="Times New Roman"/>
          <w:color w:val="000000"/>
        </w:rPr>
        <w:t xml:space="preserve">t </w:t>
      </w:r>
      <w:r w:rsidR="00247109">
        <w:rPr>
          <w:rFonts w:eastAsia="Times New Roman"/>
          <w:color w:val="000000"/>
        </w:rPr>
        <w:t xml:space="preserve">the </w:t>
      </w:r>
      <w:r w:rsidR="00B81ECF">
        <w:rPr>
          <w:rFonts w:eastAsia="Times New Roman"/>
          <w:color w:val="000000"/>
        </w:rPr>
        <w:t>district’s</w:t>
      </w:r>
      <w:r w:rsidR="00712F82">
        <w:rPr>
          <w:rFonts w:eastAsia="Times New Roman"/>
          <w:color w:val="000000"/>
        </w:rPr>
        <w:t xml:space="preserve"> standards. </w:t>
      </w:r>
      <w:r w:rsidR="00A01FA9">
        <w:rPr>
          <w:rFonts w:eastAsia="Times New Roman"/>
          <w:color w:val="000000"/>
        </w:rPr>
        <w:t xml:space="preserve">To give the board time to review and take </w:t>
      </w:r>
      <w:r w:rsidR="00EC3A91">
        <w:rPr>
          <w:rFonts w:eastAsia="Times New Roman"/>
          <w:color w:val="000000"/>
        </w:rPr>
        <w:t>notes,</w:t>
      </w:r>
      <w:r w:rsidR="00A32F3E">
        <w:rPr>
          <w:rFonts w:eastAsia="Times New Roman"/>
          <w:color w:val="000000"/>
        </w:rPr>
        <w:t xml:space="preserve"> th</w:t>
      </w:r>
      <w:r w:rsidR="00247109">
        <w:rPr>
          <w:rFonts w:eastAsia="Times New Roman"/>
          <w:color w:val="000000"/>
        </w:rPr>
        <w:t xml:space="preserve">is item will be </w:t>
      </w:r>
      <w:r w:rsidR="00A32F3E">
        <w:rPr>
          <w:rFonts w:eastAsia="Times New Roman"/>
          <w:color w:val="000000"/>
        </w:rPr>
        <w:t xml:space="preserve">added </w:t>
      </w:r>
      <w:r w:rsidR="00247109">
        <w:rPr>
          <w:rFonts w:eastAsia="Times New Roman"/>
          <w:color w:val="000000"/>
        </w:rPr>
        <w:t>to</w:t>
      </w:r>
      <w:r w:rsidR="00250881">
        <w:rPr>
          <w:rFonts w:eastAsia="Times New Roman"/>
          <w:color w:val="000000"/>
        </w:rPr>
        <w:t xml:space="preserve"> the July board meeting.</w:t>
      </w:r>
      <w:r w:rsidR="00FC35D3">
        <w:rPr>
          <w:rFonts w:eastAsia="Times New Roman"/>
          <w:color w:val="000000"/>
        </w:rPr>
        <w:t xml:space="preserve"> </w:t>
      </w:r>
    </w:p>
    <w:p w14:paraId="09DC2A20" w14:textId="77777777" w:rsidR="0012636D" w:rsidRPr="0012636D" w:rsidRDefault="0012636D" w:rsidP="0012636D">
      <w:pPr>
        <w:pStyle w:val="ListParagraph"/>
        <w:shd w:val="clear" w:color="auto" w:fill="FFFFFF"/>
        <w:ind w:left="1440"/>
        <w:rPr>
          <w:rFonts w:eastAsia="Times New Roman"/>
          <w:color w:val="000000"/>
        </w:rPr>
      </w:pPr>
    </w:p>
    <w:p w14:paraId="55D1CDD9" w14:textId="2D0C56D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785FBCBB"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8B7BE2">
        <w:rPr>
          <w:rFonts w:eastAsia="Times New Roman"/>
          <w:color w:val="000000"/>
        </w:rPr>
        <w:t>*</w:t>
      </w:r>
    </w:p>
    <w:p w14:paraId="7337EA28" w14:textId="5F203DB0"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w:t>
      </w:r>
      <w:r w:rsidR="002D4BFD">
        <w:rPr>
          <w:rFonts w:eastAsia="Times New Roman"/>
          <w:color w:val="000000"/>
        </w:rPr>
        <w:t>none.</w:t>
      </w:r>
    </w:p>
    <w:p w14:paraId="431EFE56" w14:textId="77777777" w:rsidR="00413C9E" w:rsidRDefault="00413C9E" w:rsidP="000700C5">
      <w:pPr>
        <w:pStyle w:val="ListParagraph"/>
        <w:shd w:val="clear" w:color="auto" w:fill="FFFFFF"/>
        <w:ind w:left="1440"/>
        <w:rPr>
          <w:rFonts w:eastAsia="Times New Roman"/>
          <w:color w:val="000000"/>
        </w:rPr>
      </w:pPr>
    </w:p>
    <w:p w14:paraId="69D92B27" w14:textId="3C14654D" w:rsidR="004F1FBA" w:rsidRDefault="00E603F1" w:rsidP="00CA4C6D">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717743">
        <w:rPr>
          <w:rFonts w:eastAsia="Times New Roman"/>
          <w:color w:val="000000"/>
        </w:rPr>
        <w:t>*</w:t>
      </w:r>
    </w:p>
    <w:p w14:paraId="33C546AA" w14:textId="77777777" w:rsidR="00FE43B6" w:rsidRDefault="00FE43B6" w:rsidP="00FE43B6">
      <w:pPr>
        <w:pStyle w:val="ListParagraph"/>
        <w:shd w:val="clear" w:color="auto" w:fill="FFFFFF"/>
        <w:rPr>
          <w:rFonts w:eastAsia="Times New Roman"/>
          <w:color w:val="000000"/>
        </w:rPr>
      </w:pPr>
    </w:p>
    <w:p w14:paraId="4E0B82AC" w14:textId="5E48C153"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690770B9" w14:textId="26410DE0" w:rsidR="002B20CD" w:rsidRDefault="00441E42" w:rsidP="001D200B">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616F5E4C" w14:textId="77777777" w:rsidR="00D05316" w:rsidRDefault="00D05316" w:rsidP="00D05316">
      <w:pPr>
        <w:shd w:val="clear" w:color="auto" w:fill="FFFFFF"/>
        <w:rPr>
          <w:rFonts w:eastAsia="Times New Roman"/>
          <w:color w:val="000000"/>
        </w:rPr>
      </w:pPr>
    </w:p>
    <w:p w14:paraId="69D641A9" w14:textId="1ECB6F13" w:rsidR="00D05316" w:rsidRDefault="00D32B29" w:rsidP="00247109">
      <w:pPr>
        <w:shd w:val="clear" w:color="auto" w:fill="FFFFFF"/>
        <w:ind w:left="1080"/>
        <w:rPr>
          <w:rFonts w:eastAsia="Times New Roman"/>
          <w:color w:val="000000"/>
        </w:rPr>
      </w:pPr>
      <w:r>
        <w:rPr>
          <w:rFonts w:eastAsia="Times New Roman"/>
          <w:color w:val="000000"/>
        </w:rPr>
        <w:t>D</w:t>
      </w:r>
      <w:r w:rsidR="00247109">
        <w:rPr>
          <w:rFonts w:eastAsia="Times New Roman"/>
          <w:color w:val="000000"/>
        </w:rPr>
        <w:t xml:space="preserve">istrict Manager </w:t>
      </w:r>
      <w:r>
        <w:rPr>
          <w:rFonts w:eastAsia="Times New Roman"/>
          <w:color w:val="000000"/>
        </w:rPr>
        <w:t>Alvarez</w:t>
      </w:r>
      <w:r w:rsidR="006D761E">
        <w:rPr>
          <w:rFonts w:eastAsia="Times New Roman"/>
          <w:color w:val="000000"/>
        </w:rPr>
        <w:t xml:space="preserve"> </w:t>
      </w:r>
      <w:r w:rsidR="00C22F09">
        <w:rPr>
          <w:rFonts w:eastAsia="Times New Roman"/>
          <w:color w:val="000000"/>
        </w:rPr>
        <w:t xml:space="preserve">informed the board that the </w:t>
      </w:r>
      <w:r w:rsidR="00247109">
        <w:rPr>
          <w:rFonts w:eastAsia="Times New Roman"/>
          <w:color w:val="000000"/>
        </w:rPr>
        <w:t>D</w:t>
      </w:r>
      <w:r w:rsidR="00C22F09">
        <w:rPr>
          <w:rFonts w:eastAsia="Times New Roman"/>
          <w:color w:val="000000"/>
        </w:rPr>
        <w:t>istrict received a letter from Glatfelter</w:t>
      </w:r>
      <w:r w:rsidR="00D977E3">
        <w:rPr>
          <w:rFonts w:eastAsia="Times New Roman"/>
          <w:color w:val="000000"/>
        </w:rPr>
        <w:t xml:space="preserve"> Insurance </w:t>
      </w:r>
      <w:r w:rsidR="00D535CF">
        <w:rPr>
          <w:rFonts w:eastAsia="Times New Roman"/>
          <w:color w:val="000000"/>
        </w:rPr>
        <w:t>stating that</w:t>
      </w:r>
      <w:r w:rsidR="00D977E3">
        <w:rPr>
          <w:rFonts w:eastAsia="Times New Roman"/>
          <w:color w:val="000000"/>
        </w:rPr>
        <w:t xml:space="preserve"> they will no longer be insuring our heavy </w:t>
      </w:r>
      <w:r w:rsidR="00D535CF">
        <w:rPr>
          <w:rFonts w:eastAsia="Times New Roman"/>
          <w:color w:val="000000"/>
        </w:rPr>
        <w:t>equipment</w:t>
      </w:r>
      <w:r w:rsidR="00D977E3">
        <w:rPr>
          <w:rFonts w:eastAsia="Times New Roman"/>
          <w:color w:val="000000"/>
        </w:rPr>
        <w:t xml:space="preserve">.  We have reached out to our agent and are </w:t>
      </w:r>
      <w:r w:rsidR="00D535CF">
        <w:rPr>
          <w:rFonts w:eastAsia="Times New Roman"/>
          <w:color w:val="000000"/>
        </w:rPr>
        <w:t>awaiting a response</w:t>
      </w:r>
      <w:r w:rsidR="001864F1">
        <w:rPr>
          <w:rFonts w:eastAsia="Times New Roman"/>
          <w:color w:val="000000"/>
        </w:rPr>
        <w:t>.</w:t>
      </w:r>
    </w:p>
    <w:p w14:paraId="2BCA27DC" w14:textId="77777777" w:rsidR="00B70297" w:rsidRPr="00B70297" w:rsidRDefault="00B70297" w:rsidP="00B70297">
      <w:pPr>
        <w:shd w:val="clear" w:color="auto" w:fill="FFFFFF"/>
        <w:ind w:left="1440"/>
        <w:rPr>
          <w:rFonts w:eastAsia="Times New Roman"/>
          <w:color w:val="000000"/>
        </w:rPr>
      </w:pPr>
    </w:p>
    <w:p w14:paraId="7B3A2D69" w14:textId="6A2C9645" w:rsidR="00E603F1" w:rsidRPr="00C14216" w:rsidRDefault="00F949B0" w:rsidP="00C14216">
      <w:pPr>
        <w:pStyle w:val="ListParagraph"/>
        <w:numPr>
          <w:ilvl w:val="0"/>
          <w:numId w:val="2"/>
        </w:numPr>
        <w:spacing w:after="200" w:line="276" w:lineRule="auto"/>
        <w:rPr>
          <w:rFonts w:eastAsia="Times New Roman"/>
          <w:b/>
          <w:color w:val="000000"/>
        </w:rPr>
      </w:pPr>
      <w:r w:rsidRPr="00C14216">
        <w:rPr>
          <w:rFonts w:eastAsia="Times New Roman"/>
          <w:b/>
          <w:color w:val="000000"/>
        </w:rPr>
        <w:t xml:space="preserve">Field </w:t>
      </w:r>
      <w:r w:rsidR="00E603F1" w:rsidRPr="00C14216">
        <w:rPr>
          <w:rFonts w:eastAsia="Times New Roman"/>
          <w:b/>
          <w:color w:val="000000"/>
        </w:rPr>
        <w:t>Report</w:t>
      </w:r>
      <w:r w:rsidRPr="00C14216">
        <w:rPr>
          <w:rFonts w:eastAsia="Times New Roman"/>
          <w:b/>
          <w:color w:val="000000"/>
        </w:rPr>
        <w:t>s</w:t>
      </w:r>
      <w:r w:rsidR="00E603F1" w:rsidRPr="00C14216">
        <w:rPr>
          <w:rFonts w:eastAsia="Times New Roman"/>
          <w:color w:val="000000"/>
        </w:rPr>
        <w:t xml:space="preserve">: </w:t>
      </w:r>
    </w:p>
    <w:p w14:paraId="01ED1893" w14:textId="6A9325DA"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893488">
        <w:rPr>
          <w:rFonts w:eastAsia="Times New Roman"/>
          <w:color w:val="000000"/>
        </w:rPr>
        <w:t>*</w:t>
      </w:r>
    </w:p>
    <w:p w14:paraId="06A56181" w14:textId="00C14A59"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Levee Superintendent Vornhagen</w:t>
      </w:r>
      <w:r w:rsidR="00893488">
        <w:rPr>
          <w:rFonts w:eastAsia="Times New Roman"/>
          <w:color w:val="000000"/>
        </w:rPr>
        <w:t>*</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6DC2A37A" w14:textId="60525CB7" w:rsidR="005B5653" w:rsidRDefault="00E603F1" w:rsidP="004F1FBA">
      <w:pPr>
        <w:pStyle w:val="ListParagraph"/>
        <w:numPr>
          <w:ilvl w:val="0"/>
          <w:numId w:val="2"/>
        </w:numPr>
        <w:shd w:val="clear" w:color="auto" w:fill="FFFFFF"/>
        <w:rPr>
          <w:rFonts w:eastAsia="Times New Roman"/>
          <w:color w:val="000000"/>
        </w:rPr>
      </w:pPr>
      <w:r w:rsidRPr="0009259D">
        <w:rPr>
          <w:rFonts w:eastAsia="Times New Roman"/>
          <w:b/>
          <w:color w:val="000000"/>
        </w:rPr>
        <w:lastRenderedPageBreak/>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52BBC01B" w14:textId="77777777" w:rsidR="004F1FBA" w:rsidRPr="004F1FBA" w:rsidRDefault="004F1FBA" w:rsidP="004F1FBA">
      <w:pPr>
        <w:pStyle w:val="ListParagraph"/>
        <w:shd w:val="clear" w:color="auto" w:fill="FFFFFF"/>
        <w:rPr>
          <w:rFonts w:eastAsia="Times New Roman"/>
          <w:color w:val="000000"/>
        </w:rPr>
      </w:pPr>
    </w:p>
    <w:p w14:paraId="5D7532E5" w14:textId="3531AAE9" w:rsidR="00FD000C" w:rsidRDefault="00093A6C" w:rsidP="003C0EEB">
      <w:pPr>
        <w:pStyle w:val="ListParagraph"/>
        <w:numPr>
          <w:ilvl w:val="0"/>
          <w:numId w:val="2"/>
        </w:numPr>
        <w:shd w:val="clear" w:color="auto" w:fill="FFFFFF"/>
        <w:rPr>
          <w:rFonts w:eastAsia="Times New Roman"/>
          <w:color w:val="000000"/>
        </w:rPr>
      </w:pPr>
      <w:r>
        <w:rPr>
          <w:rFonts w:eastAsia="Times New Roman"/>
          <w:b/>
          <w:color w:val="000000"/>
        </w:rPr>
        <w:t>Board President</w:t>
      </w:r>
      <w:r w:rsidR="00E603F1" w:rsidRPr="00CB1B9E">
        <w:rPr>
          <w:rFonts w:eastAsia="Times New Roman"/>
          <w:b/>
          <w:color w:val="000000"/>
        </w:rPr>
        <w:t>’s Report</w:t>
      </w:r>
      <w:r w:rsidR="00E603F1">
        <w:rPr>
          <w:rFonts w:eastAsia="Times New Roman"/>
          <w:color w:val="000000"/>
        </w:rPr>
        <w:t xml:space="preserve">: </w:t>
      </w:r>
      <w:r w:rsidR="00C14216">
        <w:rPr>
          <w:rFonts w:eastAsia="Times New Roman"/>
          <w:color w:val="000000"/>
        </w:rPr>
        <w:t>None</w:t>
      </w:r>
    </w:p>
    <w:p w14:paraId="254CC491" w14:textId="77777777" w:rsidR="003C0EEB" w:rsidRPr="003C0EEB" w:rsidRDefault="003C0EEB" w:rsidP="003C0EEB">
      <w:pPr>
        <w:shd w:val="clear" w:color="auto" w:fill="FFFFFF"/>
        <w:rPr>
          <w:rFonts w:eastAsia="Times New Roman"/>
          <w:color w:val="000000"/>
        </w:rPr>
      </w:pPr>
    </w:p>
    <w:p w14:paraId="6DCFEEF7" w14:textId="7C393A03"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r w:rsidR="00C14216">
        <w:rPr>
          <w:rFonts w:eastAsia="Times New Roman"/>
          <w:color w:val="000000"/>
        </w:rPr>
        <w:t xml:space="preserve"> None</w:t>
      </w:r>
    </w:p>
    <w:p w14:paraId="079FFABF" w14:textId="77777777" w:rsidR="00877827" w:rsidRPr="00877827" w:rsidRDefault="00877827" w:rsidP="00877827">
      <w:pPr>
        <w:pStyle w:val="ListParagraph"/>
        <w:rPr>
          <w:rFonts w:eastAsia="Times New Roman"/>
          <w:color w:val="000000"/>
        </w:rPr>
      </w:pPr>
    </w:p>
    <w:p w14:paraId="30D0F73E" w14:textId="19E613BA"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r w:rsidR="0065364F">
        <w:rPr>
          <w:rFonts w:eastAsia="Times New Roman"/>
          <w:color w:val="000000"/>
        </w:rPr>
        <w:t>The meeting adjourned at 6:22</w:t>
      </w:r>
      <w:r w:rsidR="00F818E6">
        <w:rPr>
          <w:rFonts w:eastAsia="Times New Roman"/>
          <w:color w:val="000000"/>
        </w:rPr>
        <w:t xml:space="preserve"> pm.</w:t>
      </w:r>
    </w:p>
    <w:p w14:paraId="3EF4204E" w14:textId="77777777" w:rsidR="00F818E6" w:rsidRPr="00F818E6" w:rsidRDefault="00F818E6" w:rsidP="00F818E6">
      <w:pPr>
        <w:pStyle w:val="ListParagraph"/>
        <w:rPr>
          <w:rFonts w:eastAsia="Times New Roman"/>
          <w:color w:val="000000"/>
        </w:rPr>
      </w:pPr>
    </w:p>
    <w:p w14:paraId="6029CEEC" w14:textId="6A1A80CD" w:rsidR="00F818E6" w:rsidRPr="00F818E6" w:rsidRDefault="00F818E6" w:rsidP="00F818E6">
      <w:pPr>
        <w:shd w:val="clear" w:color="auto" w:fill="FFFFFF"/>
        <w:ind w:left="360"/>
        <w:rPr>
          <w:rFonts w:eastAsia="Times New Roman"/>
          <w:color w:val="000000"/>
        </w:rPr>
      </w:pPr>
      <w:r>
        <w:rPr>
          <w:rFonts w:eastAsia="Times New Roman"/>
          <w:color w:val="000000"/>
        </w:rPr>
        <w:t xml:space="preserve">Minutes submitted by District Secretary </w:t>
      </w:r>
      <w:r w:rsidR="00751232">
        <w:rPr>
          <w:rFonts w:eastAsia="Times New Roman"/>
          <w:color w:val="000000"/>
        </w:rPr>
        <w:t>Holder.</w:t>
      </w:r>
    </w:p>
    <w:p w14:paraId="5BA9CB94" w14:textId="77777777" w:rsidR="00E603F1" w:rsidRPr="00A3617A" w:rsidRDefault="00E603F1" w:rsidP="00E603F1">
      <w:pPr>
        <w:shd w:val="clear" w:color="auto" w:fill="FFFFFF"/>
        <w:rPr>
          <w:rFonts w:eastAsia="Times New Roman"/>
          <w:color w:val="000000"/>
          <w:sz w:val="18"/>
          <w:szCs w:val="18"/>
        </w:rPr>
      </w:pP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154EC383"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w:t>
      </w:r>
      <w:r w:rsidR="002D4BFD" w:rsidRPr="00105B87">
        <w:rPr>
          <w:rFonts w:eastAsia="Times New Roman"/>
          <w:color w:val="000000"/>
          <w:kern w:val="28"/>
          <w:sz w:val="16"/>
          <w:szCs w:val="16"/>
        </w:rPr>
        <w:t>comment’s</w:t>
      </w:r>
      <w:r w:rsidRPr="00105B87">
        <w:rPr>
          <w:rFonts w:eastAsia="Times New Roman"/>
          <w:color w:val="000000"/>
          <w:kern w:val="28"/>
          <w:sz w:val="16"/>
          <w:szCs w:val="16"/>
        </w:rPr>
        <w:t xml:space="preserve"> session.  If you wish to speak, please stand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w:t>
      </w:r>
      <w:proofErr w:type="gramStart"/>
      <w:r w:rsidRPr="00105B87">
        <w:rPr>
          <w:rFonts w:eastAsia="Times New Roman"/>
          <w:color w:val="000000"/>
          <w:kern w:val="28"/>
          <w:sz w:val="16"/>
          <w:szCs w:val="16"/>
        </w:rPr>
        <w:t>in order to</w:t>
      </w:r>
      <w:proofErr w:type="gramEnd"/>
      <w:r w:rsidRPr="00105B87">
        <w:rPr>
          <w:rFonts w:eastAsia="Times New Roman"/>
          <w:color w:val="000000"/>
          <w:kern w:val="28"/>
          <w:sz w:val="16"/>
          <w:szCs w:val="16"/>
        </w:rPr>
        <w:t xml:space="preserve">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w:t>
      </w:r>
      <w:proofErr w:type="gramStart"/>
      <w:r w:rsidRPr="00105B87">
        <w:rPr>
          <w:rFonts w:eastAsia="Times New Roman"/>
          <w:color w:val="000000"/>
          <w:kern w:val="28"/>
          <w:sz w:val="16"/>
          <w:szCs w:val="16"/>
        </w:rPr>
        <w:t>District</w:t>
      </w:r>
      <w:proofErr w:type="gramEnd"/>
      <w:r w:rsidRPr="00105B87">
        <w:rPr>
          <w:rFonts w:eastAsia="Times New Roman"/>
          <w:color w:val="000000"/>
          <w:kern w:val="28"/>
          <w:sz w:val="16"/>
          <w:szCs w:val="16"/>
        </w:rPr>
        <w:t xml:space="preserve">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96196">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0C8F3" w14:textId="77777777" w:rsidR="00E0407D" w:rsidRDefault="00E0407D" w:rsidP="00EA4130">
      <w:r>
        <w:separator/>
      </w:r>
    </w:p>
  </w:endnote>
  <w:endnote w:type="continuationSeparator" w:id="0">
    <w:p w14:paraId="23BBDEF0" w14:textId="77777777" w:rsidR="00E0407D" w:rsidRDefault="00E0407D"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6837E" w14:textId="77777777" w:rsidR="00EF73F0" w:rsidRDefault="00EF73F0" w:rsidP="00A4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3E01B" w14:textId="77777777" w:rsidR="00E0407D" w:rsidRDefault="00E0407D" w:rsidP="00EA4130">
      <w:r>
        <w:separator/>
      </w:r>
    </w:p>
  </w:footnote>
  <w:footnote w:type="continuationSeparator" w:id="0">
    <w:p w14:paraId="4F4617FC" w14:textId="77777777" w:rsidR="00E0407D" w:rsidRDefault="00E0407D"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2439"/>
    <w:rsid w:val="00003FF5"/>
    <w:rsid w:val="00007C58"/>
    <w:rsid w:val="00012337"/>
    <w:rsid w:val="00015113"/>
    <w:rsid w:val="00016649"/>
    <w:rsid w:val="00016BEC"/>
    <w:rsid w:val="000200EC"/>
    <w:rsid w:val="000205EA"/>
    <w:rsid w:val="000231BA"/>
    <w:rsid w:val="00023CB2"/>
    <w:rsid w:val="00024EB6"/>
    <w:rsid w:val="000257D6"/>
    <w:rsid w:val="00031CE1"/>
    <w:rsid w:val="000332B7"/>
    <w:rsid w:val="0003519D"/>
    <w:rsid w:val="00036034"/>
    <w:rsid w:val="00043E63"/>
    <w:rsid w:val="00044613"/>
    <w:rsid w:val="00045270"/>
    <w:rsid w:val="0004693C"/>
    <w:rsid w:val="0005363A"/>
    <w:rsid w:val="000536DC"/>
    <w:rsid w:val="00053A9B"/>
    <w:rsid w:val="00053CE1"/>
    <w:rsid w:val="000611A4"/>
    <w:rsid w:val="000635AB"/>
    <w:rsid w:val="00065289"/>
    <w:rsid w:val="00065E71"/>
    <w:rsid w:val="000669B9"/>
    <w:rsid w:val="000700C5"/>
    <w:rsid w:val="00073A32"/>
    <w:rsid w:val="00073CC9"/>
    <w:rsid w:val="000743E1"/>
    <w:rsid w:val="00074C92"/>
    <w:rsid w:val="00075BFA"/>
    <w:rsid w:val="00076F45"/>
    <w:rsid w:val="00083B26"/>
    <w:rsid w:val="00084E2D"/>
    <w:rsid w:val="0009070B"/>
    <w:rsid w:val="000922E3"/>
    <w:rsid w:val="0009259D"/>
    <w:rsid w:val="00093A6C"/>
    <w:rsid w:val="00096196"/>
    <w:rsid w:val="000A0E28"/>
    <w:rsid w:val="000A1EE5"/>
    <w:rsid w:val="000A2697"/>
    <w:rsid w:val="000A6602"/>
    <w:rsid w:val="000A7127"/>
    <w:rsid w:val="000B191C"/>
    <w:rsid w:val="000B2C80"/>
    <w:rsid w:val="000B3FA5"/>
    <w:rsid w:val="000B49C0"/>
    <w:rsid w:val="000B58F9"/>
    <w:rsid w:val="000B7088"/>
    <w:rsid w:val="000C08B7"/>
    <w:rsid w:val="000C12C5"/>
    <w:rsid w:val="000C2D7E"/>
    <w:rsid w:val="000C6E61"/>
    <w:rsid w:val="000C708E"/>
    <w:rsid w:val="000D16BD"/>
    <w:rsid w:val="000D3310"/>
    <w:rsid w:val="000D3AE2"/>
    <w:rsid w:val="000D5E32"/>
    <w:rsid w:val="000D6DCE"/>
    <w:rsid w:val="000E1920"/>
    <w:rsid w:val="000E21DD"/>
    <w:rsid w:val="000E53C7"/>
    <w:rsid w:val="000E79C2"/>
    <w:rsid w:val="000F0D03"/>
    <w:rsid w:val="000F39C7"/>
    <w:rsid w:val="000F3D8D"/>
    <w:rsid w:val="000F5D0A"/>
    <w:rsid w:val="00103113"/>
    <w:rsid w:val="00104148"/>
    <w:rsid w:val="00104381"/>
    <w:rsid w:val="00105368"/>
    <w:rsid w:val="001056E7"/>
    <w:rsid w:val="0010589D"/>
    <w:rsid w:val="00105B87"/>
    <w:rsid w:val="00107D37"/>
    <w:rsid w:val="00111196"/>
    <w:rsid w:val="001134E6"/>
    <w:rsid w:val="00113AAF"/>
    <w:rsid w:val="00116343"/>
    <w:rsid w:val="00121478"/>
    <w:rsid w:val="0012524C"/>
    <w:rsid w:val="00125BF8"/>
    <w:rsid w:val="0012636D"/>
    <w:rsid w:val="001341FA"/>
    <w:rsid w:val="001408FC"/>
    <w:rsid w:val="00140C9B"/>
    <w:rsid w:val="001421CE"/>
    <w:rsid w:val="00145539"/>
    <w:rsid w:val="0014571C"/>
    <w:rsid w:val="00147D05"/>
    <w:rsid w:val="00150316"/>
    <w:rsid w:val="00152F6E"/>
    <w:rsid w:val="001551D0"/>
    <w:rsid w:val="001570CA"/>
    <w:rsid w:val="00161A90"/>
    <w:rsid w:val="00164529"/>
    <w:rsid w:val="00164D03"/>
    <w:rsid w:val="00165D46"/>
    <w:rsid w:val="00167AD9"/>
    <w:rsid w:val="0017007B"/>
    <w:rsid w:val="001728BB"/>
    <w:rsid w:val="00172ABD"/>
    <w:rsid w:val="00175934"/>
    <w:rsid w:val="001809B7"/>
    <w:rsid w:val="001817D3"/>
    <w:rsid w:val="001864F1"/>
    <w:rsid w:val="00190167"/>
    <w:rsid w:val="00191B26"/>
    <w:rsid w:val="001936DC"/>
    <w:rsid w:val="00193DF6"/>
    <w:rsid w:val="00197EAE"/>
    <w:rsid w:val="001A1DD4"/>
    <w:rsid w:val="001A2028"/>
    <w:rsid w:val="001A4EC0"/>
    <w:rsid w:val="001A556F"/>
    <w:rsid w:val="001A66A9"/>
    <w:rsid w:val="001A77F7"/>
    <w:rsid w:val="001B2574"/>
    <w:rsid w:val="001B4778"/>
    <w:rsid w:val="001B59D4"/>
    <w:rsid w:val="001B6D81"/>
    <w:rsid w:val="001B6F03"/>
    <w:rsid w:val="001B7C95"/>
    <w:rsid w:val="001C0C9F"/>
    <w:rsid w:val="001C176B"/>
    <w:rsid w:val="001C6FA0"/>
    <w:rsid w:val="001D200B"/>
    <w:rsid w:val="001D21B0"/>
    <w:rsid w:val="001D4D78"/>
    <w:rsid w:val="001E0ADF"/>
    <w:rsid w:val="001E335D"/>
    <w:rsid w:val="001E34DD"/>
    <w:rsid w:val="001E3E7B"/>
    <w:rsid w:val="001E6197"/>
    <w:rsid w:val="001E646E"/>
    <w:rsid w:val="001E6BA7"/>
    <w:rsid w:val="001E7C30"/>
    <w:rsid w:val="001F0FE6"/>
    <w:rsid w:val="001F2DD1"/>
    <w:rsid w:val="001F40AD"/>
    <w:rsid w:val="001F61A8"/>
    <w:rsid w:val="0020707A"/>
    <w:rsid w:val="002120CA"/>
    <w:rsid w:val="002129AC"/>
    <w:rsid w:val="002130CC"/>
    <w:rsid w:val="0021313B"/>
    <w:rsid w:val="002156C9"/>
    <w:rsid w:val="00216E9E"/>
    <w:rsid w:val="002173AB"/>
    <w:rsid w:val="00220C6C"/>
    <w:rsid w:val="002221E5"/>
    <w:rsid w:val="00227B52"/>
    <w:rsid w:val="00232189"/>
    <w:rsid w:val="00235A4C"/>
    <w:rsid w:val="00241CC4"/>
    <w:rsid w:val="00242098"/>
    <w:rsid w:val="00242BF1"/>
    <w:rsid w:val="00242E22"/>
    <w:rsid w:val="0024302B"/>
    <w:rsid w:val="0024459B"/>
    <w:rsid w:val="00246CBF"/>
    <w:rsid w:val="00247109"/>
    <w:rsid w:val="00250287"/>
    <w:rsid w:val="0025068C"/>
    <w:rsid w:val="00250881"/>
    <w:rsid w:val="00254AF6"/>
    <w:rsid w:val="00254E18"/>
    <w:rsid w:val="0026076A"/>
    <w:rsid w:val="0026289B"/>
    <w:rsid w:val="0026319C"/>
    <w:rsid w:val="00267A12"/>
    <w:rsid w:val="00270561"/>
    <w:rsid w:val="00277982"/>
    <w:rsid w:val="00280546"/>
    <w:rsid w:val="002812D3"/>
    <w:rsid w:val="00285B4F"/>
    <w:rsid w:val="0029069D"/>
    <w:rsid w:val="00294A4C"/>
    <w:rsid w:val="00294E16"/>
    <w:rsid w:val="0029681B"/>
    <w:rsid w:val="002A279C"/>
    <w:rsid w:val="002A5021"/>
    <w:rsid w:val="002A6631"/>
    <w:rsid w:val="002A6FCB"/>
    <w:rsid w:val="002B20CD"/>
    <w:rsid w:val="002B231F"/>
    <w:rsid w:val="002B54D1"/>
    <w:rsid w:val="002B5A2F"/>
    <w:rsid w:val="002B7F13"/>
    <w:rsid w:val="002C2D89"/>
    <w:rsid w:val="002C3611"/>
    <w:rsid w:val="002C3B75"/>
    <w:rsid w:val="002C4018"/>
    <w:rsid w:val="002C58B5"/>
    <w:rsid w:val="002C6A04"/>
    <w:rsid w:val="002C6A49"/>
    <w:rsid w:val="002C6BC8"/>
    <w:rsid w:val="002C7354"/>
    <w:rsid w:val="002D0215"/>
    <w:rsid w:val="002D2AB4"/>
    <w:rsid w:val="002D322C"/>
    <w:rsid w:val="002D4BFD"/>
    <w:rsid w:val="002D6A8D"/>
    <w:rsid w:val="002D6E91"/>
    <w:rsid w:val="002D7DE7"/>
    <w:rsid w:val="002E1B1D"/>
    <w:rsid w:val="002E46B6"/>
    <w:rsid w:val="002E5176"/>
    <w:rsid w:val="002E6B8A"/>
    <w:rsid w:val="002F6FF1"/>
    <w:rsid w:val="00300120"/>
    <w:rsid w:val="003048F4"/>
    <w:rsid w:val="00304E03"/>
    <w:rsid w:val="0030628F"/>
    <w:rsid w:val="0030749D"/>
    <w:rsid w:val="00311578"/>
    <w:rsid w:val="003126ED"/>
    <w:rsid w:val="00314585"/>
    <w:rsid w:val="00314D24"/>
    <w:rsid w:val="00315A01"/>
    <w:rsid w:val="00316462"/>
    <w:rsid w:val="003179F5"/>
    <w:rsid w:val="0033239C"/>
    <w:rsid w:val="00333B11"/>
    <w:rsid w:val="00343761"/>
    <w:rsid w:val="00344F83"/>
    <w:rsid w:val="00345DB3"/>
    <w:rsid w:val="0034659A"/>
    <w:rsid w:val="00350095"/>
    <w:rsid w:val="0035051F"/>
    <w:rsid w:val="003542C0"/>
    <w:rsid w:val="00354A41"/>
    <w:rsid w:val="003551BE"/>
    <w:rsid w:val="003618F1"/>
    <w:rsid w:val="0037675E"/>
    <w:rsid w:val="00380510"/>
    <w:rsid w:val="00380CEB"/>
    <w:rsid w:val="00382232"/>
    <w:rsid w:val="00384DC8"/>
    <w:rsid w:val="00385F95"/>
    <w:rsid w:val="003866CE"/>
    <w:rsid w:val="00390B33"/>
    <w:rsid w:val="00392747"/>
    <w:rsid w:val="0039301A"/>
    <w:rsid w:val="00393290"/>
    <w:rsid w:val="003938B0"/>
    <w:rsid w:val="0039416E"/>
    <w:rsid w:val="003A177B"/>
    <w:rsid w:val="003A6B38"/>
    <w:rsid w:val="003A73B1"/>
    <w:rsid w:val="003A77EF"/>
    <w:rsid w:val="003B375B"/>
    <w:rsid w:val="003B5872"/>
    <w:rsid w:val="003B59C2"/>
    <w:rsid w:val="003B6C88"/>
    <w:rsid w:val="003C0EEB"/>
    <w:rsid w:val="003D6893"/>
    <w:rsid w:val="003E06E5"/>
    <w:rsid w:val="003F0DB8"/>
    <w:rsid w:val="003F2073"/>
    <w:rsid w:val="003F55BB"/>
    <w:rsid w:val="003F6D3E"/>
    <w:rsid w:val="003F76C4"/>
    <w:rsid w:val="003F7CA2"/>
    <w:rsid w:val="0040029F"/>
    <w:rsid w:val="004004D2"/>
    <w:rsid w:val="0040062B"/>
    <w:rsid w:val="0040277C"/>
    <w:rsid w:val="004059AE"/>
    <w:rsid w:val="00405A9A"/>
    <w:rsid w:val="00411722"/>
    <w:rsid w:val="004125BF"/>
    <w:rsid w:val="00413256"/>
    <w:rsid w:val="00413C9E"/>
    <w:rsid w:val="00415B11"/>
    <w:rsid w:val="00415C08"/>
    <w:rsid w:val="004161A4"/>
    <w:rsid w:val="004163AD"/>
    <w:rsid w:val="00417F54"/>
    <w:rsid w:val="00420416"/>
    <w:rsid w:val="0042372D"/>
    <w:rsid w:val="00425DD7"/>
    <w:rsid w:val="00426B3C"/>
    <w:rsid w:val="00430F62"/>
    <w:rsid w:val="00431D41"/>
    <w:rsid w:val="0043203A"/>
    <w:rsid w:val="00433329"/>
    <w:rsid w:val="00434309"/>
    <w:rsid w:val="00434C80"/>
    <w:rsid w:val="00435F9B"/>
    <w:rsid w:val="00436D01"/>
    <w:rsid w:val="00441E42"/>
    <w:rsid w:val="00442A39"/>
    <w:rsid w:val="00443CCD"/>
    <w:rsid w:val="00445BDA"/>
    <w:rsid w:val="004463D5"/>
    <w:rsid w:val="00453703"/>
    <w:rsid w:val="00456C76"/>
    <w:rsid w:val="00461069"/>
    <w:rsid w:val="00462BC7"/>
    <w:rsid w:val="0046622D"/>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0E22"/>
    <w:rsid w:val="00492CF2"/>
    <w:rsid w:val="004959F8"/>
    <w:rsid w:val="00495E80"/>
    <w:rsid w:val="004A3A2C"/>
    <w:rsid w:val="004A3E62"/>
    <w:rsid w:val="004A419E"/>
    <w:rsid w:val="004B0B9F"/>
    <w:rsid w:val="004B3453"/>
    <w:rsid w:val="004B3FCD"/>
    <w:rsid w:val="004B5BEB"/>
    <w:rsid w:val="004B69FC"/>
    <w:rsid w:val="004C1E32"/>
    <w:rsid w:val="004D4BAC"/>
    <w:rsid w:val="004D76D0"/>
    <w:rsid w:val="004E0F54"/>
    <w:rsid w:val="004E2EDF"/>
    <w:rsid w:val="004E4A62"/>
    <w:rsid w:val="004F00B0"/>
    <w:rsid w:val="004F0E88"/>
    <w:rsid w:val="004F1FBA"/>
    <w:rsid w:val="004F22A6"/>
    <w:rsid w:val="004F2C69"/>
    <w:rsid w:val="004F3D3F"/>
    <w:rsid w:val="004F4DF5"/>
    <w:rsid w:val="004F589A"/>
    <w:rsid w:val="004F68D4"/>
    <w:rsid w:val="005006EB"/>
    <w:rsid w:val="00502264"/>
    <w:rsid w:val="00505362"/>
    <w:rsid w:val="00506AE5"/>
    <w:rsid w:val="005114A1"/>
    <w:rsid w:val="005138EF"/>
    <w:rsid w:val="00515529"/>
    <w:rsid w:val="00515DF9"/>
    <w:rsid w:val="00522F49"/>
    <w:rsid w:val="00523E00"/>
    <w:rsid w:val="005240C4"/>
    <w:rsid w:val="00524EB8"/>
    <w:rsid w:val="00530670"/>
    <w:rsid w:val="00531836"/>
    <w:rsid w:val="00533ABD"/>
    <w:rsid w:val="00535F1C"/>
    <w:rsid w:val="00536917"/>
    <w:rsid w:val="00537015"/>
    <w:rsid w:val="0054002C"/>
    <w:rsid w:val="00541AF9"/>
    <w:rsid w:val="00543571"/>
    <w:rsid w:val="0054494E"/>
    <w:rsid w:val="0055071B"/>
    <w:rsid w:val="0055203B"/>
    <w:rsid w:val="00553A77"/>
    <w:rsid w:val="00553C0A"/>
    <w:rsid w:val="0055467B"/>
    <w:rsid w:val="00561373"/>
    <w:rsid w:val="005614C6"/>
    <w:rsid w:val="00563D94"/>
    <w:rsid w:val="00563FE4"/>
    <w:rsid w:val="005661D5"/>
    <w:rsid w:val="00570588"/>
    <w:rsid w:val="005717ED"/>
    <w:rsid w:val="005731E3"/>
    <w:rsid w:val="005736A5"/>
    <w:rsid w:val="0057515C"/>
    <w:rsid w:val="00576400"/>
    <w:rsid w:val="00577198"/>
    <w:rsid w:val="005800D2"/>
    <w:rsid w:val="005852FA"/>
    <w:rsid w:val="00587322"/>
    <w:rsid w:val="005911BA"/>
    <w:rsid w:val="005915D2"/>
    <w:rsid w:val="005927EA"/>
    <w:rsid w:val="00595C89"/>
    <w:rsid w:val="005A0A2C"/>
    <w:rsid w:val="005A7134"/>
    <w:rsid w:val="005A7B87"/>
    <w:rsid w:val="005B01ED"/>
    <w:rsid w:val="005B0570"/>
    <w:rsid w:val="005B15D8"/>
    <w:rsid w:val="005B5653"/>
    <w:rsid w:val="005B595C"/>
    <w:rsid w:val="005B5CB5"/>
    <w:rsid w:val="005B6594"/>
    <w:rsid w:val="005B7A64"/>
    <w:rsid w:val="005B7B1E"/>
    <w:rsid w:val="005C1E69"/>
    <w:rsid w:val="005C299F"/>
    <w:rsid w:val="005C4F9E"/>
    <w:rsid w:val="005C5A71"/>
    <w:rsid w:val="005C5ADF"/>
    <w:rsid w:val="005C789E"/>
    <w:rsid w:val="005D0A8A"/>
    <w:rsid w:val="005D16B6"/>
    <w:rsid w:val="005D18DA"/>
    <w:rsid w:val="005D4A04"/>
    <w:rsid w:val="005D6516"/>
    <w:rsid w:val="005E3905"/>
    <w:rsid w:val="005E3E64"/>
    <w:rsid w:val="005E4343"/>
    <w:rsid w:val="005F1DCE"/>
    <w:rsid w:val="005F7DE9"/>
    <w:rsid w:val="00601EE0"/>
    <w:rsid w:val="00610BEA"/>
    <w:rsid w:val="00611ACF"/>
    <w:rsid w:val="006159E6"/>
    <w:rsid w:val="006177F0"/>
    <w:rsid w:val="00620303"/>
    <w:rsid w:val="00620D3B"/>
    <w:rsid w:val="006245AC"/>
    <w:rsid w:val="00625168"/>
    <w:rsid w:val="00631C49"/>
    <w:rsid w:val="00632748"/>
    <w:rsid w:val="00634ABE"/>
    <w:rsid w:val="006405C4"/>
    <w:rsid w:val="00643F70"/>
    <w:rsid w:val="006473A3"/>
    <w:rsid w:val="00650EF1"/>
    <w:rsid w:val="00651C18"/>
    <w:rsid w:val="0065364F"/>
    <w:rsid w:val="00655BD2"/>
    <w:rsid w:val="006563F7"/>
    <w:rsid w:val="006601A5"/>
    <w:rsid w:val="0066116F"/>
    <w:rsid w:val="00661DB7"/>
    <w:rsid w:val="0066272B"/>
    <w:rsid w:val="00662956"/>
    <w:rsid w:val="00662CAC"/>
    <w:rsid w:val="00663FE0"/>
    <w:rsid w:val="0066461E"/>
    <w:rsid w:val="00664D8B"/>
    <w:rsid w:val="0066688E"/>
    <w:rsid w:val="00666B87"/>
    <w:rsid w:val="00671012"/>
    <w:rsid w:val="00672961"/>
    <w:rsid w:val="0067745A"/>
    <w:rsid w:val="00680EEB"/>
    <w:rsid w:val="0068576A"/>
    <w:rsid w:val="00685FCC"/>
    <w:rsid w:val="0069068C"/>
    <w:rsid w:val="00690BD2"/>
    <w:rsid w:val="00690EA8"/>
    <w:rsid w:val="00692089"/>
    <w:rsid w:val="00694377"/>
    <w:rsid w:val="00694E58"/>
    <w:rsid w:val="0069708B"/>
    <w:rsid w:val="006A0DC6"/>
    <w:rsid w:val="006A469A"/>
    <w:rsid w:val="006A6078"/>
    <w:rsid w:val="006A629D"/>
    <w:rsid w:val="006A6A88"/>
    <w:rsid w:val="006B1060"/>
    <w:rsid w:val="006B286D"/>
    <w:rsid w:val="006B565F"/>
    <w:rsid w:val="006B6BB5"/>
    <w:rsid w:val="006C09A1"/>
    <w:rsid w:val="006C0F8B"/>
    <w:rsid w:val="006C16BE"/>
    <w:rsid w:val="006C446D"/>
    <w:rsid w:val="006C6015"/>
    <w:rsid w:val="006C6035"/>
    <w:rsid w:val="006C7C88"/>
    <w:rsid w:val="006D46B9"/>
    <w:rsid w:val="006D761E"/>
    <w:rsid w:val="006E67B5"/>
    <w:rsid w:val="006E6BA0"/>
    <w:rsid w:val="006E71AB"/>
    <w:rsid w:val="006F2037"/>
    <w:rsid w:val="006F2F56"/>
    <w:rsid w:val="006F336B"/>
    <w:rsid w:val="006F7D9A"/>
    <w:rsid w:val="00702A31"/>
    <w:rsid w:val="00705114"/>
    <w:rsid w:val="0071200D"/>
    <w:rsid w:val="00712B2B"/>
    <w:rsid w:val="00712F82"/>
    <w:rsid w:val="00713AEE"/>
    <w:rsid w:val="00717743"/>
    <w:rsid w:val="0072115A"/>
    <w:rsid w:val="00724394"/>
    <w:rsid w:val="00725A6C"/>
    <w:rsid w:val="00725CE8"/>
    <w:rsid w:val="00726F58"/>
    <w:rsid w:val="00730F17"/>
    <w:rsid w:val="007320D5"/>
    <w:rsid w:val="007438FF"/>
    <w:rsid w:val="00750778"/>
    <w:rsid w:val="00751232"/>
    <w:rsid w:val="007533F7"/>
    <w:rsid w:val="00754284"/>
    <w:rsid w:val="00762D5D"/>
    <w:rsid w:val="00770FA7"/>
    <w:rsid w:val="0077105C"/>
    <w:rsid w:val="0077151D"/>
    <w:rsid w:val="007720E4"/>
    <w:rsid w:val="00772557"/>
    <w:rsid w:val="00783568"/>
    <w:rsid w:val="00785973"/>
    <w:rsid w:val="00787802"/>
    <w:rsid w:val="00791265"/>
    <w:rsid w:val="00794156"/>
    <w:rsid w:val="00794490"/>
    <w:rsid w:val="00794754"/>
    <w:rsid w:val="00796FC0"/>
    <w:rsid w:val="007A01E6"/>
    <w:rsid w:val="007A41B1"/>
    <w:rsid w:val="007A5364"/>
    <w:rsid w:val="007A6AB2"/>
    <w:rsid w:val="007B0FA0"/>
    <w:rsid w:val="007B7BC9"/>
    <w:rsid w:val="007C0136"/>
    <w:rsid w:val="007C432A"/>
    <w:rsid w:val="007C756A"/>
    <w:rsid w:val="007D2EDF"/>
    <w:rsid w:val="007D383C"/>
    <w:rsid w:val="007D3D57"/>
    <w:rsid w:val="007E205F"/>
    <w:rsid w:val="007E3B9F"/>
    <w:rsid w:val="007E4CEC"/>
    <w:rsid w:val="007E4E27"/>
    <w:rsid w:val="007F133D"/>
    <w:rsid w:val="007F4D7A"/>
    <w:rsid w:val="008024DA"/>
    <w:rsid w:val="00802D60"/>
    <w:rsid w:val="008044C0"/>
    <w:rsid w:val="0080477A"/>
    <w:rsid w:val="00804E07"/>
    <w:rsid w:val="00806DAF"/>
    <w:rsid w:val="0080769D"/>
    <w:rsid w:val="00807E21"/>
    <w:rsid w:val="0081046E"/>
    <w:rsid w:val="00813904"/>
    <w:rsid w:val="0081735B"/>
    <w:rsid w:val="008210CA"/>
    <w:rsid w:val="00827664"/>
    <w:rsid w:val="008316B7"/>
    <w:rsid w:val="00832ADC"/>
    <w:rsid w:val="00832E55"/>
    <w:rsid w:val="00833788"/>
    <w:rsid w:val="00834D4B"/>
    <w:rsid w:val="00835FF8"/>
    <w:rsid w:val="00837F0E"/>
    <w:rsid w:val="008409E9"/>
    <w:rsid w:val="00841F5B"/>
    <w:rsid w:val="00843787"/>
    <w:rsid w:val="00851AB0"/>
    <w:rsid w:val="00851C8F"/>
    <w:rsid w:val="00853CA1"/>
    <w:rsid w:val="0085466C"/>
    <w:rsid w:val="008629E2"/>
    <w:rsid w:val="00865D1D"/>
    <w:rsid w:val="008668EE"/>
    <w:rsid w:val="00867EA8"/>
    <w:rsid w:val="0087059A"/>
    <w:rsid w:val="00872116"/>
    <w:rsid w:val="0087260A"/>
    <w:rsid w:val="00872925"/>
    <w:rsid w:val="00872E3C"/>
    <w:rsid w:val="00873B3B"/>
    <w:rsid w:val="00876B5B"/>
    <w:rsid w:val="00877827"/>
    <w:rsid w:val="0088000D"/>
    <w:rsid w:val="008813C8"/>
    <w:rsid w:val="0088251A"/>
    <w:rsid w:val="0088377F"/>
    <w:rsid w:val="008841E4"/>
    <w:rsid w:val="00891E24"/>
    <w:rsid w:val="008926D0"/>
    <w:rsid w:val="00893488"/>
    <w:rsid w:val="008934A6"/>
    <w:rsid w:val="0089417C"/>
    <w:rsid w:val="008A1E9C"/>
    <w:rsid w:val="008A4B56"/>
    <w:rsid w:val="008B1F29"/>
    <w:rsid w:val="008B7BE2"/>
    <w:rsid w:val="008C131D"/>
    <w:rsid w:val="008C239E"/>
    <w:rsid w:val="008C4176"/>
    <w:rsid w:val="008D1F04"/>
    <w:rsid w:val="008D7F87"/>
    <w:rsid w:val="008E6328"/>
    <w:rsid w:val="008F267D"/>
    <w:rsid w:val="008F3337"/>
    <w:rsid w:val="008F63F9"/>
    <w:rsid w:val="00902AE7"/>
    <w:rsid w:val="00903B09"/>
    <w:rsid w:val="00906052"/>
    <w:rsid w:val="009066A6"/>
    <w:rsid w:val="00906838"/>
    <w:rsid w:val="00906D62"/>
    <w:rsid w:val="0091051F"/>
    <w:rsid w:val="00910CC8"/>
    <w:rsid w:val="00916C6A"/>
    <w:rsid w:val="009230A4"/>
    <w:rsid w:val="0092495D"/>
    <w:rsid w:val="009255AA"/>
    <w:rsid w:val="0092593E"/>
    <w:rsid w:val="009308FE"/>
    <w:rsid w:val="00930A70"/>
    <w:rsid w:val="009338C2"/>
    <w:rsid w:val="00936F55"/>
    <w:rsid w:val="00937C30"/>
    <w:rsid w:val="00940F38"/>
    <w:rsid w:val="0094187B"/>
    <w:rsid w:val="00943AEF"/>
    <w:rsid w:val="00946AEA"/>
    <w:rsid w:val="00950C1B"/>
    <w:rsid w:val="00952F36"/>
    <w:rsid w:val="00960C84"/>
    <w:rsid w:val="00962F47"/>
    <w:rsid w:val="009657FB"/>
    <w:rsid w:val="00967CBA"/>
    <w:rsid w:val="00982073"/>
    <w:rsid w:val="00983BF3"/>
    <w:rsid w:val="00986DF5"/>
    <w:rsid w:val="0099048A"/>
    <w:rsid w:val="0099157D"/>
    <w:rsid w:val="009920DE"/>
    <w:rsid w:val="00993B73"/>
    <w:rsid w:val="00994789"/>
    <w:rsid w:val="0099582F"/>
    <w:rsid w:val="009A02E3"/>
    <w:rsid w:val="009A2ACC"/>
    <w:rsid w:val="009A4697"/>
    <w:rsid w:val="009A6F1C"/>
    <w:rsid w:val="009B5498"/>
    <w:rsid w:val="009B5B2E"/>
    <w:rsid w:val="009B6932"/>
    <w:rsid w:val="009B6EB2"/>
    <w:rsid w:val="009B743A"/>
    <w:rsid w:val="009C112B"/>
    <w:rsid w:val="009C144C"/>
    <w:rsid w:val="009C587C"/>
    <w:rsid w:val="009C6840"/>
    <w:rsid w:val="009C72D5"/>
    <w:rsid w:val="009D61D3"/>
    <w:rsid w:val="009D70F4"/>
    <w:rsid w:val="009E068A"/>
    <w:rsid w:val="009E256C"/>
    <w:rsid w:val="009E7638"/>
    <w:rsid w:val="009E7C9B"/>
    <w:rsid w:val="009F028A"/>
    <w:rsid w:val="009F113F"/>
    <w:rsid w:val="009F35EB"/>
    <w:rsid w:val="009F559E"/>
    <w:rsid w:val="00A01FA9"/>
    <w:rsid w:val="00A051C7"/>
    <w:rsid w:val="00A060D7"/>
    <w:rsid w:val="00A118C0"/>
    <w:rsid w:val="00A1206F"/>
    <w:rsid w:val="00A12452"/>
    <w:rsid w:val="00A12BED"/>
    <w:rsid w:val="00A131CD"/>
    <w:rsid w:val="00A152DE"/>
    <w:rsid w:val="00A15B9E"/>
    <w:rsid w:val="00A22C5B"/>
    <w:rsid w:val="00A23E48"/>
    <w:rsid w:val="00A26E3E"/>
    <w:rsid w:val="00A314EC"/>
    <w:rsid w:val="00A31CFD"/>
    <w:rsid w:val="00A32517"/>
    <w:rsid w:val="00A32F3E"/>
    <w:rsid w:val="00A3470F"/>
    <w:rsid w:val="00A359D6"/>
    <w:rsid w:val="00A3617A"/>
    <w:rsid w:val="00A40361"/>
    <w:rsid w:val="00A4179D"/>
    <w:rsid w:val="00A41883"/>
    <w:rsid w:val="00A45ED0"/>
    <w:rsid w:val="00A4700E"/>
    <w:rsid w:val="00A47935"/>
    <w:rsid w:val="00A51D1C"/>
    <w:rsid w:val="00A51F90"/>
    <w:rsid w:val="00A52311"/>
    <w:rsid w:val="00A5239C"/>
    <w:rsid w:val="00A618E2"/>
    <w:rsid w:val="00A6692B"/>
    <w:rsid w:val="00A66BB6"/>
    <w:rsid w:val="00A67C45"/>
    <w:rsid w:val="00A70168"/>
    <w:rsid w:val="00A7255F"/>
    <w:rsid w:val="00A725B7"/>
    <w:rsid w:val="00A729B4"/>
    <w:rsid w:val="00A74EEB"/>
    <w:rsid w:val="00A75536"/>
    <w:rsid w:val="00A80984"/>
    <w:rsid w:val="00A837B6"/>
    <w:rsid w:val="00A83BC7"/>
    <w:rsid w:val="00A87C8E"/>
    <w:rsid w:val="00A900B4"/>
    <w:rsid w:val="00A90341"/>
    <w:rsid w:val="00A917A8"/>
    <w:rsid w:val="00A93148"/>
    <w:rsid w:val="00A9408A"/>
    <w:rsid w:val="00AA3AA9"/>
    <w:rsid w:val="00AA3C40"/>
    <w:rsid w:val="00AB7CBE"/>
    <w:rsid w:val="00AC1BA2"/>
    <w:rsid w:val="00AC4CC8"/>
    <w:rsid w:val="00AD0265"/>
    <w:rsid w:val="00AD07D9"/>
    <w:rsid w:val="00AD2017"/>
    <w:rsid w:val="00AD68DF"/>
    <w:rsid w:val="00AE0704"/>
    <w:rsid w:val="00AE1702"/>
    <w:rsid w:val="00AE69B9"/>
    <w:rsid w:val="00AE74C5"/>
    <w:rsid w:val="00AF22EE"/>
    <w:rsid w:val="00AF2632"/>
    <w:rsid w:val="00AF28F5"/>
    <w:rsid w:val="00AF3C39"/>
    <w:rsid w:val="00B00A87"/>
    <w:rsid w:val="00B00A96"/>
    <w:rsid w:val="00B02F4D"/>
    <w:rsid w:val="00B030AC"/>
    <w:rsid w:val="00B060A7"/>
    <w:rsid w:val="00B0677A"/>
    <w:rsid w:val="00B07E4A"/>
    <w:rsid w:val="00B13DF8"/>
    <w:rsid w:val="00B1712B"/>
    <w:rsid w:val="00B17579"/>
    <w:rsid w:val="00B1776E"/>
    <w:rsid w:val="00B21745"/>
    <w:rsid w:val="00B21CE4"/>
    <w:rsid w:val="00B253D1"/>
    <w:rsid w:val="00B27D78"/>
    <w:rsid w:val="00B27E32"/>
    <w:rsid w:val="00B306F8"/>
    <w:rsid w:val="00B32018"/>
    <w:rsid w:val="00B358CF"/>
    <w:rsid w:val="00B40DFA"/>
    <w:rsid w:val="00B44433"/>
    <w:rsid w:val="00B44AA7"/>
    <w:rsid w:val="00B45B5D"/>
    <w:rsid w:val="00B46CB0"/>
    <w:rsid w:val="00B46DBE"/>
    <w:rsid w:val="00B50644"/>
    <w:rsid w:val="00B50918"/>
    <w:rsid w:val="00B52456"/>
    <w:rsid w:val="00B549A0"/>
    <w:rsid w:val="00B57BE5"/>
    <w:rsid w:val="00B637E8"/>
    <w:rsid w:val="00B64DC5"/>
    <w:rsid w:val="00B657A1"/>
    <w:rsid w:val="00B70297"/>
    <w:rsid w:val="00B70593"/>
    <w:rsid w:val="00B71119"/>
    <w:rsid w:val="00B73806"/>
    <w:rsid w:val="00B73ADB"/>
    <w:rsid w:val="00B74E4C"/>
    <w:rsid w:val="00B7729A"/>
    <w:rsid w:val="00B81AFF"/>
    <w:rsid w:val="00B81ECF"/>
    <w:rsid w:val="00B8208F"/>
    <w:rsid w:val="00B82994"/>
    <w:rsid w:val="00B8652D"/>
    <w:rsid w:val="00B90127"/>
    <w:rsid w:val="00B93BDC"/>
    <w:rsid w:val="00B93CFA"/>
    <w:rsid w:val="00B94BE8"/>
    <w:rsid w:val="00B95B9E"/>
    <w:rsid w:val="00B96808"/>
    <w:rsid w:val="00BA009B"/>
    <w:rsid w:val="00BA3FF6"/>
    <w:rsid w:val="00BA66B7"/>
    <w:rsid w:val="00BB034D"/>
    <w:rsid w:val="00BB61FC"/>
    <w:rsid w:val="00BB76EA"/>
    <w:rsid w:val="00BC178A"/>
    <w:rsid w:val="00BC6634"/>
    <w:rsid w:val="00BC7FBA"/>
    <w:rsid w:val="00BD1676"/>
    <w:rsid w:val="00BD257F"/>
    <w:rsid w:val="00BD43CB"/>
    <w:rsid w:val="00BD5964"/>
    <w:rsid w:val="00BE0AC4"/>
    <w:rsid w:val="00BF1826"/>
    <w:rsid w:val="00BF1C0A"/>
    <w:rsid w:val="00BF2111"/>
    <w:rsid w:val="00BF2F34"/>
    <w:rsid w:val="00BF4B4D"/>
    <w:rsid w:val="00C00477"/>
    <w:rsid w:val="00C03A57"/>
    <w:rsid w:val="00C03C16"/>
    <w:rsid w:val="00C107A4"/>
    <w:rsid w:val="00C11334"/>
    <w:rsid w:val="00C116D8"/>
    <w:rsid w:val="00C11DA1"/>
    <w:rsid w:val="00C13756"/>
    <w:rsid w:val="00C14216"/>
    <w:rsid w:val="00C155B5"/>
    <w:rsid w:val="00C1620B"/>
    <w:rsid w:val="00C168B5"/>
    <w:rsid w:val="00C17966"/>
    <w:rsid w:val="00C20B34"/>
    <w:rsid w:val="00C22F09"/>
    <w:rsid w:val="00C23DEB"/>
    <w:rsid w:val="00C3100F"/>
    <w:rsid w:val="00C321B3"/>
    <w:rsid w:val="00C325B5"/>
    <w:rsid w:val="00C3304E"/>
    <w:rsid w:val="00C332B4"/>
    <w:rsid w:val="00C34929"/>
    <w:rsid w:val="00C35612"/>
    <w:rsid w:val="00C40853"/>
    <w:rsid w:val="00C50959"/>
    <w:rsid w:val="00C53219"/>
    <w:rsid w:val="00C54BD2"/>
    <w:rsid w:val="00C568BB"/>
    <w:rsid w:val="00C61A1B"/>
    <w:rsid w:val="00C72A9F"/>
    <w:rsid w:val="00C7518C"/>
    <w:rsid w:val="00C76FEB"/>
    <w:rsid w:val="00C77BDF"/>
    <w:rsid w:val="00C77F4C"/>
    <w:rsid w:val="00C83D6E"/>
    <w:rsid w:val="00C86110"/>
    <w:rsid w:val="00C86E63"/>
    <w:rsid w:val="00C92BD9"/>
    <w:rsid w:val="00CA1047"/>
    <w:rsid w:val="00CA26A1"/>
    <w:rsid w:val="00CA4C6D"/>
    <w:rsid w:val="00CA50AD"/>
    <w:rsid w:val="00CA722F"/>
    <w:rsid w:val="00CB13D1"/>
    <w:rsid w:val="00CB36B9"/>
    <w:rsid w:val="00CB480F"/>
    <w:rsid w:val="00CB6CA3"/>
    <w:rsid w:val="00CB6CDF"/>
    <w:rsid w:val="00CC4845"/>
    <w:rsid w:val="00CC5450"/>
    <w:rsid w:val="00CC5DD6"/>
    <w:rsid w:val="00CC6FCA"/>
    <w:rsid w:val="00CD0351"/>
    <w:rsid w:val="00CD365B"/>
    <w:rsid w:val="00CE323D"/>
    <w:rsid w:val="00CE4068"/>
    <w:rsid w:val="00CF0A17"/>
    <w:rsid w:val="00CF228D"/>
    <w:rsid w:val="00CF24E3"/>
    <w:rsid w:val="00CF2CA5"/>
    <w:rsid w:val="00CF33DB"/>
    <w:rsid w:val="00CF5054"/>
    <w:rsid w:val="00CF50EA"/>
    <w:rsid w:val="00CF7652"/>
    <w:rsid w:val="00D00651"/>
    <w:rsid w:val="00D00732"/>
    <w:rsid w:val="00D0498F"/>
    <w:rsid w:val="00D05034"/>
    <w:rsid w:val="00D05316"/>
    <w:rsid w:val="00D06563"/>
    <w:rsid w:val="00D15898"/>
    <w:rsid w:val="00D16090"/>
    <w:rsid w:val="00D16807"/>
    <w:rsid w:val="00D1693B"/>
    <w:rsid w:val="00D16F27"/>
    <w:rsid w:val="00D17184"/>
    <w:rsid w:val="00D23A2E"/>
    <w:rsid w:val="00D323B4"/>
    <w:rsid w:val="00D32B29"/>
    <w:rsid w:val="00D35E83"/>
    <w:rsid w:val="00D402E9"/>
    <w:rsid w:val="00D42880"/>
    <w:rsid w:val="00D4396B"/>
    <w:rsid w:val="00D45978"/>
    <w:rsid w:val="00D5007B"/>
    <w:rsid w:val="00D50C80"/>
    <w:rsid w:val="00D50E45"/>
    <w:rsid w:val="00D527AC"/>
    <w:rsid w:val="00D535CF"/>
    <w:rsid w:val="00D53779"/>
    <w:rsid w:val="00D60F43"/>
    <w:rsid w:val="00D61105"/>
    <w:rsid w:val="00D628AD"/>
    <w:rsid w:val="00D65100"/>
    <w:rsid w:val="00D676AF"/>
    <w:rsid w:val="00D73173"/>
    <w:rsid w:val="00D74EDA"/>
    <w:rsid w:val="00D76E44"/>
    <w:rsid w:val="00D80BB2"/>
    <w:rsid w:val="00D83EA6"/>
    <w:rsid w:val="00D85B2D"/>
    <w:rsid w:val="00D85F0A"/>
    <w:rsid w:val="00D87641"/>
    <w:rsid w:val="00D93318"/>
    <w:rsid w:val="00D95DC5"/>
    <w:rsid w:val="00D977E3"/>
    <w:rsid w:val="00DA0EE8"/>
    <w:rsid w:val="00DB0FAB"/>
    <w:rsid w:val="00DB1281"/>
    <w:rsid w:val="00DB4346"/>
    <w:rsid w:val="00DB5B0E"/>
    <w:rsid w:val="00DB6D24"/>
    <w:rsid w:val="00DB7091"/>
    <w:rsid w:val="00DC15C6"/>
    <w:rsid w:val="00DC1A6D"/>
    <w:rsid w:val="00DC3EA6"/>
    <w:rsid w:val="00DD0FBA"/>
    <w:rsid w:val="00DD107C"/>
    <w:rsid w:val="00DD5E33"/>
    <w:rsid w:val="00DD78C6"/>
    <w:rsid w:val="00DE0181"/>
    <w:rsid w:val="00DE031A"/>
    <w:rsid w:val="00DE1A09"/>
    <w:rsid w:val="00DE371F"/>
    <w:rsid w:val="00DE446B"/>
    <w:rsid w:val="00DF1C4C"/>
    <w:rsid w:val="00DF640D"/>
    <w:rsid w:val="00DF6729"/>
    <w:rsid w:val="00DF6A17"/>
    <w:rsid w:val="00E000EA"/>
    <w:rsid w:val="00E009E9"/>
    <w:rsid w:val="00E00E58"/>
    <w:rsid w:val="00E0239F"/>
    <w:rsid w:val="00E0407D"/>
    <w:rsid w:val="00E04102"/>
    <w:rsid w:val="00E04F19"/>
    <w:rsid w:val="00E06933"/>
    <w:rsid w:val="00E110DF"/>
    <w:rsid w:val="00E12B8A"/>
    <w:rsid w:val="00E12F0C"/>
    <w:rsid w:val="00E140FA"/>
    <w:rsid w:val="00E1640F"/>
    <w:rsid w:val="00E215C4"/>
    <w:rsid w:val="00E272A4"/>
    <w:rsid w:val="00E35758"/>
    <w:rsid w:val="00E36054"/>
    <w:rsid w:val="00E36E6B"/>
    <w:rsid w:val="00E419B7"/>
    <w:rsid w:val="00E4345D"/>
    <w:rsid w:val="00E475D1"/>
    <w:rsid w:val="00E501BF"/>
    <w:rsid w:val="00E53E99"/>
    <w:rsid w:val="00E603F1"/>
    <w:rsid w:val="00E62170"/>
    <w:rsid w:val="00E72F4E"/>
    <w:rsid w:val="00E74C97"/>
    <w:rsid w:val="00E74D64"/>
    <w:rsid w:val="00E8083A"/>
    <w:rsid w:val="00E81530"/>
    <w:rsid w:val="00E818EE"/>
    <w:rsid w:val="00E836AC"/>
    <w:rsid w:val="00E845FB"/>
    <w:rsid w:val="00E84FBB"/>
    <w:rsid w:val="00E878BC"/>
    <w:rsid w:val="00E908DE"/>
    <w:rsid w:val="00E92BF6"/>
    <w:rsid w:val="00E93B0C"/>
    <w:rsid w:val="00E944FC"/>
    <w:rsid w:val="00E974C2"/>
    <w:rsid w:val="00E97E04"/>
    <w:rsid w:val="00EA0716"/>
    <w:rsid w:val="00EA24A3"/>
    <w:rsid w:val="00EA39A5"/>
    <w:rsid w:val="00EA4130"/>
    <w:rsid w:val="00EA5394"/>
    <w:rsid w:val="00EB2CEC"/>
    <w:rsid w:val="00EB3597"/>
    <w:rsid w:val="00EB37D2"/>
    <w:rsid w:val="00EB3AF2"/>
    <w:rsid w:val="00EB4D0B"/>
    <w:rsid w:val="00EB7DB7"/>
    <w:rsid w:val="00EC2214"/>
    <w:rsid w:val="00EC3735"/>
    <w:rsid w:val="00EC3A91"/>
    <w:rsid w:val="00EC50C0"/>
    <w:rsid w:val="00EC5375"/>
    <w:rsid w:val="00EC5B5D"/>
    <w:rsid w:val="00EC6845"/>
    <w:rsid w:val="00EC6B4C"/>
    <w:rsid w:val="00ED0887"/>
    <w:rsid w:val="00ED1CDC"/>
    <w:rsid w:val="00ED3838"/>
    <w:rsid w:val="00EE34FE"/>
    <w:rsid w:val="00EE4F49"/>
    <w:rsid w:val="00EE52F2"/>
    <w:rsid w:val="00EE66BA"/>
    <w:rsid w:val="00EF2CDA"/>
    <w:rsid w:val="00EF4D04"/>
    <w:rsid w:val="00EF54AB"/>
    <w:rsid w:val="00EF5748"/>
    <w:rsid w:val="00EF73F0"/>
    <w:rsid w:val="00F06565"/>
    <w:rsid w:val="00F07AF7"/>
    <w:rsid w:val="00F11E53"/>
    <w:rsid w:val="00F1296E"/>
    <w:rsid w:val="00F1724B"/>
    <w:rsid w:val="00F17589"/>
    <w:rsid w:val="00F20404"/>
    <w:rsid w:val="00F25205"/>
    <w:rsid w:val="00F25AC8"/>
    <w:rsid w:val="00F25CA2"/>
    <w:rsid w:val="00F26825"/>
    <w:rsid w:val="00F27564"/>
    <w:rsid w:val="00F31D71"/>
    <w:rsid w:val="00F32E83"/>
    <w:rsid w:val="00F3653B"/>
    <w:rsid w:val="00F41429"/>
    <w:rsid w:val="00F42572"/>
    <w:rsid w:val="00F43E7D"/>
    <w:rsid w:val="00F44A34"/>
    <w:rsid w:val="00F46F34"/>
    <w:rsid w:val="00F4781C"/>
    <w:rsid w:val="00F530DC"/>
    <w:rsid w:val="00F54AFB"/>
    <w:rsid w:val="00F55C63"/>
    <w:rsid w:val="00F6084B"/>
    <w:rsid w:val="00F61759"/>
    <w:rsid w:val="00F62A0A"/>
    <w:rsid w:val="00F64508"/>
    <w:rsid w:val="00F675BB"/>
    <w:rsid w:val="00F712DE"/>
    <w:rsid w:val="00F749DB"/>
    <w:rsid w:val="00F753A6"/>
    <w:rsid w:val="00F756E3"/>
    <w:rsid w:val="00F774CD"/>
    <w:rsid w:val="00F818E6"/>
    <w:rsid w:val="00F83434"/>
    <w:rsid w:val="00F850A0"/>
    <w:rsid w:val="00F8530E"/>
    <w:rsid w:val="00F92183"/>
    <w:rsid w:val="00F924B9"/>
    <w:rsid w:val="00F94035"/>
    <w:rsid w:val="00F949B0"/>
    <w:rsid w:val="00F95F73"/>
    <w:rsid w:val="00FA0EED"/>
    <w:rsid w:val="00FA1521"/>
    <w:rsid w:val="00FA2C49"/>
    <w:rsid w:val="00FA37D8"/>
    <w:rsid w:val="00FA47F7"/>
    <w:rsid w:val="00FA4A2D"/>
    <w:rsid w:val="00FA6F44"/>
    <w:rsid w:val="00FA736A"/>
    <w:rsid w:val="00FB32B5"/>
    <w:rsid w:val="00FB379C"/>
    <w:rsid w:val="00FB45EB"/>
    <w:rsid w:val="00FB591A"/>
    <w:rsid w:val="00FB6436"/>
    <w:rsid w:val="00FB7EBB"/>
    <w:rsid w:val="00FC1E0F"/>
    <w:rsid w:val="00FC35D3"/>
    <w:rsid w:val="00FC4E7A"/>
    <w:rsid w:val="00FC77B6"/>
    <w:rsid w:val="00FC7C1D"/>
    <w:rsid w:val="00FD000C"/>
    <w:rsid w:val="00FD0E8A"/>
    <w:rsid w:val="00FD1374"/>
    <w:rsid w:val="00FD1B32"/>
    <w:rsid w:val="00FE2E03"/>
    <w:rsid w:val="00FE391E"/>
    <w:rsid w:val="00FE43B6"/>
    <w:rsid w:val="00FE47E9"/>
    <w:rsid w:val="00FF21C3"/>
    <w:rsid w:val="00FF2E98"/>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 w:id="19658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915</Words>
  <Characters>5217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2024-06-07T17:34:00Z</cp:lastPrinted>
  <dcterms:created xsi:type="dcterms:W3CDTF">2024-06-07T18:33:00Z</dcterms:created>
  <dcterms:modified xsi:type="dcterms:W3CDTF">2024-06-07T18:33:00Z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